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C0" w:rsidRDefault="004222C0" w:rsidP="0075774B">
      <w:pPr>
        <w:pStyle w:val="Titlu1"/>
        <w:spacing w:before="1" w:line="276" w:lineRule="auto"/>
        <w:ind w:left="1000" w:right="1017"/>
        <w:jc w:val="center"/>
        <w:rPr>
          <w:rFonts w:ascii="Times New Roman" w:hAnsi="Times New Roman" w:cs="Times New Roman"/>
          <w:sz w:val="24"/>
          <w:szCs w:val="24"/>
        </w:rPr>
      </w:pPr>
    </w:p>
    <w:p w:rsidR="006B31A3" w:rsidRPr="0075774B" w:rsidRDefault="00942EA9" w:rsidP="0075774B">
      <w:pPr>
        <w:pStyle w:val="Titlu1"/>
        <w:spacing w:before="1" w:line="276" w:lineRule="auto"/>
        <w:ind w:left="1000" w:right="1017"/>
        <w:jc w:val="center"/>
        <w:rPr>
          <w:rFonts w:ascii="Times New Roman" w:hAnsi="Times New Roman" w:cs="Times New Roman"/>
          <w:sz w:val="24"/>
          <w:szCs w:val="24"/>
        </w:rPr>
      </w:pPr>
      <w:r w:rsidRPr="0075774B">
        <w:rPr>
          <w:rFonts w:ascii="Times New Roman" w:hAnsi="Times New Roman" w:cs="Times New Roman"/>
          <w:sz w:val="24"/>
          <w:szCs w:val="24"/>
        </w:rPr>
        <w:t>ANUNȚ</w:t>
      </w:r>
      <w:r w:rsidRPr="00757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774B">
        <w:rPr>
          <w:rFonts w:ascii="Times New Roman" w:hAnsi="Times New Roman" w:cs="Times New Roman"/>
          <w:sz w:val="24"/>
          <w:szCs w:val="24"/>
        </w:rPr>
        <w:t>PRIVIND</w:t>
      </w:r>
      <w:r w:rsidRPr="00757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774B">
        <w:rPr>
          <w:rFonts w:ascii="Times New Roman" w:hAnsi="Times New Roman" w:cs="Times New Roman"/>
          <w:sz w:val="24"/>
          <w:szCs w:val="24"/>
        </w:rPr>
        <w:t>SELECȚIA</w:t>
      </w:r>
      <w:r w:rsidRPr="00757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PERSONALULUI DIDACTIC</w:t>
      </w:r>
    </w:p>
    <w:p w:rsidR="006B31A3" w:rsidRPr="000B6F4F" w:rsidRDefault="006B31A3" w:rsidP="00942EA9">
      <w:pPr>
        <w:spacing w:line="276" w:lineRule="auto"/>
        <w:ind w:left="1000" w:right="1018"/>
        <w:jc w:val="center"/>
        <w:rPr>
          <w:rFonts w:ascii="Times New Roman" w:hAnsi="Times New Roman" w:cs="Times New Roman"/>
          <w:sz w:val="24"/>
          <w:szCs w:val="24"/>
        </w:rPr>
      </w:pPr>
      <w:r w:rsidRPr="000B6F4F">
        <w:rPr>
          <w:rFonts w:ascii="Times New Roman" w:hAnsi="Times New Roman" w:cs="Times New Roman"/>
          <w:sz w:val="24"/>
          <w:szCs w:val="24"/>
        </w:rPr>
        <w:t xml:space="preserve">în proiectul din cadrul Programului Erasmus+ </w:t>
      </w:r>
    </w:p>
    <w:p w:rsidR="00767A10" w:rsidRPr="0075774B" w:rsidRDefault="00767A10" w:rsidP="0075774B">
      <w:pPr>
        <w:pStyle w:val="Corptext"/>
        <w:spacing w:before="1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74B">
        <w:rPr>
          <w:rStyle w:val="fontstyle01"/>
          <w:rFonts w:ascii="Times New Roman" w:hAnsi="Times New Roman" w:cs="Times New Roman"/>
          <w:sz w:val="24"/>
          <w:szCs w:val="24"/>
        </w:rPr>
        <w:t>Proiectul nr 202</w:t>
      </w:r>
      <w:r w:rsidR="007D395B">
        <w:rPr>
          <w:rStyle w:val="fontstyle01"/>
          <w:rFonts w:ascii="Times New Roman" w:hAnsi="Times New Roman" w:cs="Times New Roman"/>
          <w:sz w:val="24"/>
          <w:szCs w:val="24"/>
        </w:rPr>
        <w:t>4</w:t>
      </w:r>
      <w:r w:rsidRPr="0075774B">
        <w:rPr>
          <w:rStyle w:val="fontstyle01"/>
          <w:rFonts w:ascii="Times New Roman" w:hAnsi="Times New Roman" w:cs="Times New Roman"/>
          <w:sz w:val="24"/>
          <w:szCs w:val="24"/>
        </w:rPr>
        <w:t>-1-RO01-KA121-SCH-000</w:t>
      </w:r>
      <w:r w:rsidR="007D395B">
        <w:rPr>
          <w:rStyle w:val="fontstyle01"/>
          <w:rFonts w:ascii="Times New Roman" w:hAnsi="Times New Roman" w:cs="Times New Roman"/>
          <w:sz w:val="24"/>
          <w:szCs w:val="24"/>
        </w:rPr>
        <w:t>217204</w:t>
      </w:r>
    </w:p>
    <w:p w:rsidR="006B31A3" w:rsidRPr="0075774B" w:rsidRDefault="000B6F4F" w:rsidP="0075774B">
      <w:pPr>
        <w:pStyle w:val="Corptext"/>
        <w:spacing w:before="11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0B6F4F">
        <w:rPr>
          <w:rStyle w:val="fontstyle21"/>
          <w:rFonts w:ascii="Times New Roman" w:hAnsi="Times New Roman" w:cs="Times New Roman"/>
        </w:rPr>
        <w:t xml:space="preserve">ACREDITARE </w:t>
      </w:r>
      <w:proofErr w:type="spellStart"/>
      <w:r w:rsidRPr="000B6F4F">
        <w:rPr>
          <w:rStyle w:val="fontstyle01"/>
          <w:rFonts w:ascii="Times New Roman" w:hAnsi="Times New Roman" w:cs="Times New Roman"/>
          <w:b/>
          <w:sz w:val="24"/>
          <w:szCs w:val="24"/>
        </w:rPr>
        <w:t>ERASMUS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>_</w:t>
      </w:r>
      <w:r>
        <w:rPr>
          <w:rStyle w:val="fontstyle01"/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Școlară</w:t>
      </w:r>
      <w:r w:rsidR="00AB4EE0" w:rsidRPr="0075774B">
        <w:rPr>
          <w:rStyle w:val="fontstyle21"/>
          <w:rFonts w:ascii="Times New Roman" w:hAnsi="Times New Roman" w:cs="Times New Roman"/>
        </w:rPr>
        <w:t>:</w:t>
      </w:r>
      <w:r w:rsidR="0075774B" w:rsidRPr="0075774B">
        <w:rPr>
          <w:rStyle w:val="fontstyle21"/>
          <w:rFonts w:ascii="Times New Roman" w:hAnsi="Times New Roman" w:cs="Times New Roman"/>
        </w:rPr>
        <w:t xml:space="preserve"> </w:t>
      </w:r>
      <w:r w:rsidR="00AB4EE0" w:rsidRPr="0075774B">
        <w:rPr>
          <w:rStyle w:val="fontstyle01"/>
          <w:rFonts w:ascii="Times New Roman" w:hAnsi="Times New Roman" w:cs="Times New Roman"/>
          <w:sz w:val="24"/>
          <w:szCs w:val="24"/>
        </w:rPr>
        <w:t>2022-1-RO01-KA120-SCH-000110547</w:t>
      </w:r>
    </w:p>
    <w:p w:rsidR="0075774B" w:rsidRDefault="0075774B" w:rsidP="0075774B">
      <w:pPr>
        <w:pStyle w:val="Corptext"/>
        <w:spacing w:before="11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</w:p>
    <w:p w:rsidR="004222C0" w:rsidRPr="0075774B" w:rsidRDefault="004222C0" w:rsidP="0075774B">
      <w:pPr>
        <w:pStyle w:val="Corptext"/>
        <w:spacing w:before="11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</w:p>
    <w:p w:rsidR="0075774B" w:rsidRPr="0075774B" w:rsidRDefault="006B31A3" w:rsidP="0075774B">
      <w:pPr>
        <w:pStyle w:val="Corptext"/>
        <w:spacing w:before="11" w:line="276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75774B">
        <w:rPr>
          <w:rFonts w:ascii="Times New Roman" w:hAnsi="Times New Roman" w:cs="Times New Roman"/>
          <w:spacing w:val="-1"/>
        </w:rPr>
        <w:t>Agenția</w:t>
      </w:r>
      <w:r w:rsidRPr="0075774B">
        <w:rPr>
          <w:rFonts w:ascii="Times New Roman" w:hAnsi="Times New Roman" w:cs="Times New Roman"/>
          <w:spacing w:val="-10"/>
        </w:rPr>
        <w:t xml:space="preserve"> </w:t>
      </w:r>
      <w:r w:rsidRPr="0075774B">
        <w:rPr>
          <w:rFonts w:ascii="Times New Roman" w:hAnsi="Times New Roman" w:cs="Times New Roman"/>
        </w:rPr>
        <w:t>Națională</w:t>
      </w:r>
      <w:r w:rsidRPr="0075774B">
        <w:rPr>
          <w:rFonts w:ascii="Times New Roman" w:hAnsi="Times New Roman" w:cs="Times New Roman"/>
          <w:spacing w:val="-9"/>
        </w:rPr>
        <w:t xml:space="preserve"> </w:t>
      </w:r>
      <w:r w:rsidRPr="0075774B">
        <w:rPr>
          <w:rFonts w:ascii="Times New Roman" w:hAnsi="Times New Roman" w:cs="Times New Roman"/>
        </w:rPr>
        <w:t>pentru</w:t>
      </w:r>
      <w:r w:rsidRPr="0075774B">
        <w:rPr>
          <w:rFonts w:ascii="Times New Roman" w:hAnsi="Times New Roman" w:cs="Times New Roman"/>
          <w:spacing w:val="-12"/>
        </w:rPr>
        <w:t xml:space="preserve"> </w:t>
      </w:r>
      <w:r w:rsidRPr="0075774B">
        <w:rPr>
          <w:rFonts w:ascii="Times New Roman" w:hAnsi="Times New Roman" w:cs="Times New Roman"/>
        </w:rPr>
        <w:t>Programe</w:t>
      </w:r>
      <w:r w:rsidRPr="0075774B">
        <w:rPr>
          <w:rFonts w:ascii="Times New Roman" w:hAnsi="Times New Roman" w:cs="Times New Roman"/>
          <w:spacing w:val="-9"/>
        </w:rPr>
        <w:t xml:space="preserve"> </w:t>
      </w:r>
      <w:r w:rsidRPr="0075774B">
        <w:rPr>
          <w:rFonts w:ascii="Times New Roman" w:hAnsi="Times New Roman" w:cs="Times New Roman"/>
        </w:rPr>
        <w:t>Comunitare</w:t>
      </w:r>
      <w:r w:rsidRPr="0075774B">
        <w:rPr>
          <w:rFonts w:ascii="Times New Roman" w:hAnsi="Times New Roman" w:cs="Times New Roman"/>
          <w:spacing w:val="-10"/>
        </w:rPr>
        <w:t xml:space="preserve"> </w:t>
      </w:r>
      <w:r w:rsidRPr="0075774B">
        <w:rPr>
          <w:rFonts w:ascii="Times New Roman" w:hAnsi="Times New Roman" w:cs="Times New Roman"/>
        </w:rPr>
        <w:t>în</w:t>
      </w:r>
      <w:r w:rsidRPr="0075774B">
        <w:rPr>
          <w:rFonts w:ascii="Times New Roman" w:hAnsi="Times New Roman" w:cs="Times New Roman"/>
          <w:spacing w:val="-8"/>
        </w:rPr>
        <w:t xml:space="preserve"> </w:t>
      </w:r>
      <w:r w:rsidRPr="0075774B">
        <w:rPr>
          <w:rFonts w:ascii="Times New Roman" w:hAnsi="Times New Roman" w:cs="Times New Roman"/>
        </w:rPr>
        <w:t>Domeniul</w:t>
      </w:r>
      <w:r w:rsidRPr="0075774B">
        <w:rPr>
          <w:rFonts w:ascii="Times New Roman" w:hAnsi="Times New Roman" w:cs="Times New Roman"/>
          <w:spacing w:val="-10"/>
        </w:rPr>
        <w:t xml:space="preserve"> </w:t>
      </w:r>
      <w:r w:rsidRPr="0075774B">
        <w:rPr>
          <w:rFonts w:ascii="Times New Roman" w:hAnsi="Times New Roman" w:cs="Times New Roman"/>
        </w:rPr>
        <w:t>Educației</w:t>
      </w:r>
      <w:r w:rsidRPr="0075774B">
        <w:rPr>
          <w:rFonts w:ascii="Times New Roman" w:hAnsi="Times New Roman" w:cs="Times New Roman"/>
          <w:spacing w:val="-11"/>
        </w:rPr>
        <w:t xml:space="preserve"> </w:t>
      </w:r>
      <w:r w:rsidRPr="0075774B">
        <w:rPr>
          <w:rFonts w:ascii="Times New Roman" w:hAnsi="Times New Roman" w:cs="Times New Roman"/>
        </w:rPr>
        <w:t>și</w:t>
      </w:r>
      <w:r w:rsidRPr="0075774B">
        <w:rPr>
          <w:rFonts w:ascii="Times New Roman" w:hAnsi="Times New Roman" w:cs="Times New Roman"/>
          <w:spacing w:val="-8"/>
        </w:rPr>
        <w:t xml:space="preserve"> </w:t>
      </w:r>
      <w:r w:rsidRPr="0075774B">
        <w:rPr>
          <w:rFonts w:ascii="Times New Roman" w:hAnsi="Times New Roman" w:cs="Times New Roman"/>
        </w:rPr>
        <w:t>Formării</w:t>
      </w:r>
      <w:r w:rsidRPr="0075774B">
        <w:rPr>
          <w:rFonts w:ascii="Times New Roman" w:hAnsi="Times New Roman" w:cs="Times New Roman"/>
          <w:spacing w:val="-9"/>
        </w:rPr>
        <w:t xml:space="preserve"> </w:t>
      </w:r>
      <w:r w:rsidRPr="0075774B">
        <w:rPr>
          <w:rFonts w:ascii="Times New Roman" w:hAnsi="Times New Roman" w:cs="Times New Roman"/>
        </w:rPr>
        <w:t>Profesionale</w:t>
      </w:r>
      <w:r w:rsidRPr="0075774B">
        <w:rPr>
          <w:rFonts w:ascii="Times New Roman" w:hAnsi="Times New Roman" w:cs="Times New Roman"/>
          <w:spacing w:val="-45"/>
        </w:rPr>
        <w:t xml:space="preserve"> </w:t>
      </w:r>
      <w:r w:rsidRPr="0075774B">
        <w:rPr>
          <w:rFonts w:ascii="Times New Roman" w:hAnsi="Times New Roman" w:cs="Times New Roman"/>
        </w:rPr>
        <w:t xml:space="preserve">a </w:t>
      </w:r>
      <w:r w:rsidR="00E8454A" w:rsidRPr="0075774B">
        <w:rPr>
          <w:rFonts w:ascii="Times New Roman" w:hAnsi="Times New Roman" w:cs="Times New Roman"/>
        </w:rPr>
        <w:t xml:space="preserve">aprobat Școlii Gimnaziale Lețcani proiectul </w:t>
      </w:r>
      <w:r w:rsidR="009D1CD2" w:rsidRPr="0075774B">
        <w:rPr>
          <w:rFonts w:ascii="Times New Roman" w:hAnsi="Times New Roman" w:cs="Times New Roman"/>
        </w:rPr>
        <w:t xml:space="preserve">de mobilitate Erasmus+ </w:t>
      </w:r>
      <w:r w:rsidR="00914698" w:rsidRPr="0075774B">
        <w:rPr>
          <w:rFonts w:ascii="Times New Roman" w:hAnsi="Times New Roman" w:cs="Times New Roman"/>
        </w:rPr>
        <w:t>în</w:t>
      </w:r>
      <w:r w:rsidR="00914698" w:rsidRPr="0075774B">
        <w:rPr>
          <w:rFonts w:ascii="Times New Roman" w:hAnsi="Times New Roman" w:cs="Times New Roman"/>
          <w:spacing w:val="-2"/>
        </w:rPr>
        <w:t xml:space="preserve"> </w:t>
      </w:r>
      <w:r w:rsidR="00914698" w:rsidRPr="0075774B">
        <w:rPr>
          <w:rFonts w:ascii="Times New Roman" w:hAnsi="Times New Roman" w:cs="Times New Roman"/>
        </w:rPr>
        <w:t>domeniul Educației</w:t>
      </w:r>
      <w:r w:rsidR="00914698" w:rsidRPr="0075774B">
        <w:rPr>
          <w:rFonts w:ascii="Times New Roman" w:hAnsi="Times New Roman" w:cs="Times New Roman"/>
          <w:spacing w:val="-1"/>
        </w:rPr>
        <w:t xml:space="preserve"> </w:t>
      </w:r>
      <w:r w:rsidR="00914698" w:rsidRPr="0075774B">
        <w:rPr>
          <w:rFonts w:ascii="Times New Roman" w:hAnsi="Times New Roman" w:cs="Times New Roman"/>
        </w:rPr>
        <w:t>Școlare</w:t>
      </w:r>
      <w:r w:rsidR="00051D5E" w:rsidRPr="0075774B">
        <w:rPr>
          <w:rFonts w:ascii="Times New Roman" w:hAnsi="Times New Roman" w:cs="Times New Roman"/>
        </w:rPr>
        <w:t xml:space="preserve"> </w:t>
      </w:r>
      <w:r w:rsidR="0075774B" w:rsidRPr="0075774B">
        <w:rPr>
          <w:rFonts w:ascii="Times New Roman" w:hAnsi="Times New Roman" w:cs="Times New Roman"/>
        </w:rPr>
        <w:t>nr</w:t>
      </w:r>
      <w:r w:rsidRPr="0075774B">
        <w:rPr>
          <w:rFonts w:ascii="Times New Roman" w:hAnsi="Times New Roman" w:cs="Times New Roman"/>
        </w:rPr>
        <w:t>.</w:t>
      </w:r>
      <w:r w:rsidR="0075774B" w:rsidRPr="0075774B">
        <w:rPr>
          <w:rFonts w:ascii="Times New Roman" w:hAnsi="Times New Roman" w:cs="Times New Roman"/>
        </w:rPr>
        <w:t xml:space="preserve"> </w:t>
      </w:r>
      <w:r w:rsidR="007D395B" w:rsidRPr="0075774B">
        <w:rPr>
          <w:rStyle w:val="fontstyle01"/>
          <w:rFonts w:ascii="Times New Roman" w:hAnsi="Times New Roman" w:cs="Times New Roman"/>
          <w:sz w:val="24"/>
          <w:szCs w:val="24"/>
        </w:rPr>
        <w:t>202</w:t>
      </w:r>
      <w:r w:rsidR="007D395B">
        <w:rPr>
          <w:rStyle w:val="fontstyle01"/>
          <w:rFonts w:ascii="Times New Roman" w:hAnsi="Times New Roman" w:cs="Times New Roman"/>
          <w:sz w:val="24"/>
          <w:szCs w:val="24"/>
        </w:rPr>
        <w:t>4</w:t>
      </w:r>
      <w:r w:rsidR="007D395B" w:rsidRPr="0075774B">
        <w:rPr>
          <w:rStyle w:val="fontstyle01"/>
          <w:rFonts w:ascii="Times New Roman" w:hAnsi="Times New Roman" w:cs="Times New Roman"/>
          <w:sz w:val="24"/>
          <w:szCs w:val="24"/>
        </w:rPr>
        <w:t>-1-RO01-KA121-SCH-000</w:t>
      </w:r>
      <w:r w:rsidR="007D395B">
        <w:rPr>
          <w:rStyle w:val="fontstyle01"/>
          <w:rFonts w:ascii="Times New Roman" w:hAnsi="Times New Roman" w:cs="Times New Roman"/>
          <w:sz w:val="24"/>
          <w:szCs w:val="24"/>
        </w:rPr>
        <w:t xml:space="preserve">217204, </w:t>
      </w:r>
      <w:r w:rsidR="0075774B" w:rsidRPr="0075774B">
        <w:rPr>
          <w:rStyle w:val="fontstyle01"/>
          <w:rFonts w:ascii="Times New Roman" w:hAnsi="Times New Roman" w:cs="Times New Roman"/>
          <w:sz w:val="22"/>
          <w:szCs w:val="22"/>
        </w:rPr>
        <w:t>din cadrul acreditării</w:t>
      </w:r>
      <w:r w:rsidR="0075774B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75774B" w:rsidRPr="0075774B">
        <w:rPr>
          <w:rStyle w:val="fontstyle01"/>
          <w:rFonts w:ascii="Times New Roman" w:hAnsi="Times New Roman" w:cs="Times New Roman"/>
          <w:sz w:val="22"/>
          <w:szCs w:val="22"/>
        </w:rPr>
        <w:t>pentru mobilități Erasmus+</w:t>
      </w:r>
      <w:r w:rsidR="0075774B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="0075774B" w:rsidRPr="0075774B">
        <w:rPr>
          <w:rStyle w:val="fontstyle01"/>
          <w:rFonts w:ascii="Times New Roman" w:hAnsi="Times New Roman" w:cs="Times New Roman"/>
          <w:sz w:val="22"/>
          <w:szCs w:val="22"/>
        </w:rPr>
        <w:t>în domeniul ”Educație Școlară”</w:t>
      </w:r>
      <w:r w:rsidR="0075774B" w:rsidRPr="0075774B">
        <w:rPr>
          <w:rStyle w:val="fontstyle21"/>
          <w:rFonts w:ascii="Times New Roman" w:hAnsi="Times New Roman" w:cs="Times New Roman"/>
          <w:sz w:val="22"/>
          <w:szCs w:val="22"/>
        </w:rPr>
        <w:t xml:space="preserve">: </w:t>
      </w:r>
      <w:r w:rsidR="0075774B" w:rsidRPr="0075774B">
        <w:rPr>
          <w:rStyle w:val="fontstyle01"/>
          <w:rFonts w:ascii="Times New Roman" w:hAnsi="Times New Roman" w:cs="Times New Roman"/>
          <w:sz w:val="22"/>
          <w:szCs w:val="22"/>
        </w:rPr>
        <w:t>2022-1-RO01-KA120-SCH-000110547</w:t>
      </w:r>
    </w:p>
    <w:p w:rsidR="006B31A3" w:rsidRPr="0075774B" w:rsidRDefault="006B31A3" w:rsidP="0075774B">
      <w:pPr>
        <w:pStyle w:val="Corptext"/>
        <w:spacing w:before="1" w:line="276" w:lineRule="auto"/>
        <w:ind w:left="100" w:right="113" w:firstLine="719"/>
        <w:jc w:val="both"/>
        <w:rPr>
          <w:rFonts w:ascii="Times New Roman" w:hAnsi="Times New Roman" w:cs="Times New Roman"/>
        </w:rPr>
      </w:pPr>
    </w:p>
    <w:p w:rsidR="00BA65DF" w:rsidRPr="0075774B" w:rsidRDefault="006B31A3" w:rsidP="0075774B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pacing w:val="-3"/>
          <w:lang w:val="ro-RO"/>
        </w:rPr>
      </w:pPr>
      <w:proofErr w:type="spellStart"/>
      <w:r w:rsidRPr="0075774B">
        <w:rPr>
          <w:rFonts w:ascii="Times New Roman" w:hAnsi="Times New Roman" w:cs="Times New Roman"/>
          <w:b/>
        </w:rPr>
        <w:t>Perioada</w:t>
      </w:r>
      <w:proofErr w:type="spellEnd"/>
      <w:r w:rsidRPr="0075774B">
        <w:rPr>
          <w:rFonts w:ascii="Times New Roman" w:hAnsi="Times New Roman" w:cs="Times New Roman"/>
          <w:b/>
          <w:spacing w:val="-3"/>
        </w:rPr>
        <w:t xml:space="preserve"> </w:t>
      </w:r>
      <w:r w:rsidRPr="0075774B">
        <w:rPr>
          <w:rFonts w:ascii="Times New Roman" w:hAnsi="Times New Roman" w:cs="Times New Roman"/>
          <w:b/>
        </w:rPr>
        <w:t>de</w:t>
      </w:r>
      <w:r w:rsidRPr="0075774B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="00D3176E" w:rsidRPr="0075774B">
        <w:rPr>
          <w:rFonts w:ascii="Times New Roman" w:hAnsi="Times New Roman" w:cs="Times New Roman"/>
          <w:b/>
          <w:spacing w:val="-3"/>
        </w:rPr>
        <w:t>implementare</w:t>
      </w:r>
      <w:proofErr w:type="spellEnd"/>
      <w:r w:rsidR="00D3176E" w:rsidRPr="0075774B">
        <w:rPr>
          <w:rFonts w:ascii="Times New Roman" w:hAnsi="Times New Roman" w:cs="Times New Roman"/>
          <w:b/>
          <w:spacing w:val="-3"/>
        </w:rPr>
        <w:t xml:space="preserve"> a </w:t>
      </w:r>
      <w:proofErr w:type="spellStart"/>
      <w:r w:rsidR="00D3176E" w:rsidRPr="0075774B">
        <w:rPr>
          <w:rFonts w:ascii="Times New Roman" w:hAnsi="Times New Roman" w:cs="Times New Roman"/>
          <w:b/>
          <w:spacing w:val="-3"/>
        </w:rPr>
        <w:t>proiectului</w:t>
      </w:r>
      <w:proofErr w:type="spellEnd"/>
      <w:r w:rsidR="0031614D" w:rsidRPr="0075774B">
        <w:rPr>
          <w:rFonts w:ascii="Times New Roman" w:hAnsi="Times New Roman" w:cs="Times New Roman"/>
          <w:b/>
          <w:spacing w:val="-3"/>
        </w:rPr>
        <w:t xml:space="preserve"> </w:t>
      </w:r>
      <w:r w:rsidR="007D395B" w:rsidRPr="0075774B">
        <w:rPr>
          <w:rStyle w:val="fontstyle01"/>
          <w:rFonts w:ascii="Times New Roman" w:hAnsi="Times New Roman" w:cs="Times New Roman"/>
          <w:sz w:val="24"/>
          <w:szCs w:val="24"/>
        </w:rPr>
        <w:t>202</w:t>
      </w:r>
      <w:r w:rsidR="007D395B">
        <w:rPr>
          <w:rStyle w:val="fontstyle01"/>
          <w:rFonts w:ascii="Times New Roman" w:hAnsi="Times New Roman" w:cs="Times New Roman"/>
          <w:sz w:val="24"/>
          <w:szCs w:val="24"/>
        </w:rPr>
        <w:t>4</w:t>
      </w:r>
      <w:r w:rsidR="007D395B" w:rsidRPr="0075774B">
        <w:rPr>
          <w:rStyle w:val="fontstyle01"/>
          <w:rFonts w:ascii="Times New Roman" w:hAnsi="Times New Roman" w:cs="Times New Roman"/>
          <w:sz w:val="24"/>
          <w:szCs w:val="24"/>
        </w:rPr>
        <w:t>-1-RO01-KA121-SCH-000</w:t>
      </w:r>
      <w:r w:rsidR="007D395B">
        <w:rPr>
          <w:rStyle w:val="fontstyle01"/>
          <w:rFonts w:ascii="Times New Roman" w:hAnsi="Times New Roman" w:cs="Times New Roman"/>
          <w:sz w:val="24"/>
          <w:szCs w:val="24"/>
        </w:rPr>
        <w:t>217204</w:t>
      </w:r>
      <w:r w:rsidR="0075774B">
        <w:rPr>
          <w:rFonts w:ascii="Times New Roman" w:hAnsi="Times New Roman" w:cs="Times New Roman"/>
          <w:spacing w:val="-3"/>
        </w:rPr>
        <w:t>:</w:t>
      </w:r>
      <w:r w:rsidR="00480B55" w:rsidRPr="0075774B">
        <w:rPr>
          <w:rFonts w:ascii="Times New Roman" w:hAnsi="Times New Roman" w:cs="Times New Roman"/>
          <w:spacing w:val="-3"/>
        </w:rPr>
        <w:t xml:space="preserve"> 1</w:t>
      </w:r>
      <w:r w:rsidR="0075774B" w:rsidRPr="0075774B">
        <w:rPr>
          <w:rFonts w:ascii="Times New Roman" w:hAnsi="Times New Roman" w:cs="Times New Roman"/>
          <w:spacing w:val="-3"/>
        </w:rPr>
        <w:t>5</w:t>
      </w:r>
      <w:r w:rsidR="00480B55" w:rsidRPr="0075774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480B55" w:rsidRPr="0075774B">
        <w:rPr>
          <w:rFonts w:ascii="Times New Roman" w:hAnsi="Times New Roman" w:cs="Times New Roman"/>
          <w:spacing w:val="-3"/>
        </w:rPr>
        <w:t>luni</w:t>
      </w:r>
      <w:proofErr w:type="spellEnd"/>
    </w:p>
    <w:p w:rsidR="006B31A3" w:rsidRPr="0075774B" w:rsidRDefault="0075774B" w:rsidP="0075774B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pacing w:val="-3"/>
        </w:rPr>
        <w:t xml:space="preserve">                                                                </w:t>
      </w:r>
      <w:r w:rsidR="00D3176E" w:rsidRPr="0075774B">
        <w:rPr>
          <w:rFonts w:ascii="Times New Roman" w:hAnsi="Times New Roman" w:cs="Times New Roman"/>
          <w:spacing w:val="-3"/>
        </w:rPr>
        <w:t xml:space="preserve"> </w:t>
      </w:r>
      <w:r w:rsidR="00BA65DF" w:rsidRPr="0075774B">
        <w:rPr>
          <w:rFonts w:ascii="Times New Roman" w:hAnsi="Times New Roman" w:cs="Times New Roman"/>
          <w:spacing w:val="-3"/>
        </w:rPr>
        <w:t>0</w:t>
      </w:r>
      <w:r w:rsidR="00D3176E" w:rsidRPr="0075774B">
        <w:rPr>
          <w:rFonts w:ascii="Times New Roman" w:hAnsi="Times New Roman" w:cs="Times New Roman"/>
          <w:spacing w:val="-3"/>
        </w:rPr>
        <w:t xml:space="preserve">1 </w:t>
      </w:r>
      <w:proofErr w:type="spellStart"/>
      <w:r w:rsidR="00AB4EE0" w:rsidRPr="0075774B">
        <w:rPr>
          <w:rFonts w:ascii="Times New Roman" w:hAnsi="Times New Roman" w:cs="Times New Roman"/>
          <w:spacing w:val="-3"/>
        </w:rPr>
        <w:t>iuni</w:t>
      </w:r>
      <w:r w:rsidR="00D3176E" w:rsidRPr="0075774B">
        <w:rPr>
          <w:rFonts w:ascii="Times New Roman" w:hAnsi="Times New Roman" w:cs="Times New Roman"/>
          <w:spacing w:val="-3"/>
        </w:rPr>
        <w:t>e</w:t>
      </w:r>
      <w:proofErr w:type="spellEnd"/>
      <w:r w:rsidR="00D3176E" w:rsidRPr="0075774B">
        <w:rPr>
          <w:rFonts w:ascii="Times New Roman" w:hAnsi="Times New Roman" w:cs="Times New Roman"/>
          <w:spacing w:val="-3"/>
        </w:rPr>
        <w:t xml:space="preserve"> 202</w:t>
      </w:r>
      <w:r w:rsidR="007D395B">
        <w:rPr>
          <w:rFonts w:ascii="Times New Roman" w:hAnsi="Times New Roman" w:cs="Times New Roman"/>
          <w:spacing w:val="-3"/>
        </w:rPr>
        <w:t>4</w:t>
      </w:r>
      <w:r w:rsidR="00D3176E" w:rsidRPr="0075774B">
        <w:rPr>
          <w:rFonts w:ascii="Times New Roman" w:hAnsi="Times New Roman" w:cs="Times New Roman"/>
          <w:spacing w:val="-3"/>
        </w:rPr>
        <w:t xml:space="preserve">– 31 </w:t>
      </w:r>
      <w:r w:rsidR="00AB4EE0" w:rsidRPr="0075774B">
        <w:rPr>
          <w:rFonts w:ascii="Times New Roman" w:hAnsi="Times New Roman" w:cs="Times New Roman"/>
          <w:spacing w:val="-3"/>
        </w:rPr>
        <w:t>august</w:t>
      </w:r>
      <w:r w:rsidR="00D3176E" w:rsidRPr="0075774B">
        <w:rPr>
          <w:rFonts w:ascii="Times New Roman" w:hAnsi="Times New Roman" w:cs="Times New Roman"/>
          <w:spacing w:val="-3"/>
        </w:rPr>
        <w:t xml:space="preserve"> 202</w:t>
      </w:r>
      <w:r w:rsidR="007D395B">
        <w:rPr>
          <w:rFonts w:ascii="Times New Roman" w:hAnsi="Times New Roman" w:cs="Times New Roman"/>
          <w:spacing w:val="-3"/>
        </w:rPr>
        <w:t>5</w:t>
      </w:r>
      <w:r w:rsidR="00D3176E" w:rsidRPr="0075774B">
        <w:rPr>
          <w:rFonts w:ascii="Times New Roman" w:hAnsi="Times New Roman" w:cs="Times New Roman"/>
          <w:spacing w:val="-3"/>
        </w:rPr>
        <w:t>.</w:t>
      </w:r>
    </w:p>
    <w:p w:rsidR="00D027DF" w:rsidRPr="006A530D" w:rsidRDefault="00D027DF" w:rsidP="006A530D">
      <w:r w:rsidRPr="006A530D">
        <w:t xml:space="preserve">Bugetul aprobat pentru proiectul </w:t>
      </w:r>
      <w:r w:rsidR="001114DC" w:rsidRPr="006A530D">
        <w:rPr>
          <w:rStyle w:val="fontstyle01"/>
          <w:rFonts w:ascii="Candara" w:hAnsi="Candara"/>
          <w:color w:val="auto"/>
          <w:sz w:val="22"/>
          <w:szCs w:val="22"/>
        </w:rPr>
        <w:t>2024-1-RO01-KA121-SCH-000217204</w:t>
      </w:r>
      <w:r w:rsidR="0075774B" w:rsidRPr="006A530D">
        <w:rPr>
          <w:rStyle w:val="fontstyle01"/>
          <w:rFonts w:ascii="Candara" w:hAnsi="Candara"/>
          <w:color w:val="auto"/>
          <w:sz w:val="22"/>
          <w:szCs w:val="22"/>
        </w:rPr>
        <w:t xml:space="preserve">: </w:t>
      </w:r>
      <w:r w:rsidR="00CB2894" w:rsidRPr="006A530D">
        <w:t>3</w:t>
      </w:r>
      <w:r w:rsidR="007D395B" w:rsidRPr="006A530D">
        <w:t>6204</w:t>
      </w:r>
      <w:r w:rsidR="00CB2894" w:rsidRPr="006A530D">
        <w:t xml:space="preserve"> EUR.</w:t>
      </w:r>
    </w:p>
    <w:p w:rsidR="006B31A3" w:rsidRPr="0075774B" w:rsidRDefault="006B31A3" w:rsidP="0075774B">
      <w:pPr>
        <w:pStyle w:val="Corptext"/>
        <w:spacing w:before="3" w:line="276" w:lineRule="auto"/>
        <w:rPr>
          <w:rFonts w:ascii="Times New Roman" w:hAnsi="Times New Roman" w:cs="Times New Roman"/>
        </w:rPr>
      </w:pPr>
    </w:p>
    <w:p w:rsidR="006B31A3" w:rsidRPr="0075774B" w:rsidRDefault="00A0589D" w:rsidP="0075774B">
      <w:pPr>
        <w:pStyle w:val="Corptext"/>
        <w:spacing w:before="1" w:line="276" w:lineRule="auto"/>
        <w:ind w:left="100" w:right="114" w:firstLine="719"/>
        <w:jc w:val="both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</w:rPr>
        <w:t xml:space="preserve">Școala Gimnazială Lețcani </w:t>
      </w:r>
      <w:r w:rsidR="006B31A3" w:rsidRPr="0075774B">
        <w:rPr>
          <w:rFonts w:ascii="Times New Roman" w:hAnsi="Times New Roman" w:cs="Times New Roman"/>
        </w:rPr>
        <w:t>s-a angajat să implementeze activități finanțate de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Programul</w:t>
      </w:r>
      <w:r w:rsidR="006B31A3" w:rsidRPr="0075774B">
        <w:rPr>
          <w:rFonts w:ascii="Times New Roman" w:hAnsi="Times New Roman" w:cs="Times New Roman"/>
          <w:spacing w:val="-1"/>
        </w:rPr>
        <w:t xml:space="preserve"> </w:t>
      </w:r>
      <w:r w:rsidR="006B31A3" w:rsidRPr="0075774B">
        <w:rPr>
          <w:rFonts w:ascii="Times New Roman" w:hAnsi="Times New Roman" w:cs="Times New Roman"/>
        </w:rPr>
        <w:t>Erasmus+</w:t>
      </w:r>
      <w:r w:rsidR="006B31A3" w:rsidRPr="0075774B">
        <w:rPr>
          <w:rFonts w:ascii="Times New Roman" w:hAnsi="Times New Roman" w:cs="Times New Roman"/>
          <w:spacing w:val="-1"/>
        </w:rPr>
        <w:t xml:space="preserve"> </w:t>
      </w:r>
      <w:r w:rsidR="006B31A3" w:rsidRPr="0075774B">
        <w:rPr>
          <w:rFonts w:ascii="Times New Roman" w:hAnsi="Times New Roman" w:cs="Times New Roman"/>
        </w:rPr>
        <w:t>în conformitate</w:t>
      </w:r>
      <w:r w:rsidR="006B31A3" w:rsidRPr="0075774B">
        <w:rPr>
          <w:rFonts w:ascii="Times New Roman" w:hAnsi="Times New Roman" w:cs="Times New Roman"/>
          <w:spacing w:val="-1"/>
        </w:rPr>
        <w:t xml:space="preserve"> </w:t>
      </w:r>
      <w:r w:rsidR="006B31A3" w:rsidRPr="0075774B">
        <w:rPr>
          <w:rFonts w:ascii="Times New Roman" w:hAnsi="Times New Roman" w:cs="Times New Roman"/>
        </w:rPr>
        <w:t>cu</w:t>
      </w:r>
      <w:r w:rsidR="006B31A3" w:rsidRPr="0075774B">
        <w:rPr>
          <w:rFonts w:ascii="Times New Roman" w:hAnsi="Times New Roman" w:cs="Times New Roman"/>
          <w:spacing w:val="-2"/>
        </w:rPr>
        <w:t xml:space="preserve"> </w:t>
      </w:r>
      <w:r w:rsidR="006B31A3" w:rsidRPr="0075774B">
        <w:rPr>
          <w:rFonts w:ascii="Times New Roman" w:hAnsi="Times New Roman" w:cs="Times New Roman"/>
          <w:b/>
        </w:rPr>
        <w:t>Standardele</w:t>
      </w:r>
      <w:r w:rsidR="006B31A3" w:rsidRPr="0075774B">
        <w:rPr>
          <w:rFonts w:ascii="Times New Roman" w:hAnsi="Times New Roman" w:cs="Times New Roman"/>
          <w:b/>
          <w:spacing w:val="-3"/>
        </w:rPr>
        <w:t xml:space="preserve"> </w:t>
      </w:r>
      <w:r w:rsidR="006B31A3" w:rsidRPr="0075774B">
        <w:rPr>
          <w:rFonts w:ascii="Times New Roman" w:hAnsi="Times New Roman" w:cs="Times New Roman"/>
          <w:b/>
        </w:rPr>
        <w:t>de Calitate</w:t>
      </w:r>
      <w:r w:rsidR="006B31A3" w:rsidRPr="0075774B">
        <w:rPr>
          <w:rFonts w:ascii="Times New Roman" w:hAnsi="Times New Roman" w:cs="Times New Roman"/>
          <w:b/>
          <w:spacing w:val="-1"/>
        </w:rPr>
        <w:t xml:space="preserve"> </w:t>
      </w:r>
      <w:r w:rsidR="006B31A3" w:rsidRPr="0075774B">
        <w:rPr>
          <w:rFonts w:ascii="Times New Roman" w:hAnsi="Times New Roman" w:cs="Times New Roman"/>
          <w:b/>
        </w:rPr>
        <w:t>Erasmus</w:t>
      </w:r>
      <w:r w:rsidR="006B31A3" w:rsidRPr="0075774B">
        <w:rPr>
          <w:rFonts w:ascii="Times New Roman" w:hAnsi="Times New Roman" w:cs="Times New Roman"/>
        </w:rPr>
        <w:t>:</w:t>
      </w:r>
    </w:p>
    <w:p w:rsidR="006B31A3" w:rsidRPr="0075774B" w:rsidRDefault="006B31A3" w:rsidP="0075774B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spacing w:before="1" w:line="276" w:lineRule="auto"/>
        <w:ind w:hanging="361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</w:rPr>
        <w:t>Incluziune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Pr="0075774B">
        <w:rPr>
          <w:rFonts w:ascii="Times New Roman" w:hAnsi="Times New Roman" w:cs="Times New Roman"/>
        </w:rPr>
        <w:t>și</w:t>
      </w:r>
      <w:r w:rsidRPr="0075774B">
        <w:rPr>
          <w:rFonts w:ascii="Times New Roman" w:hAnsi="Times New Roman" w:cs="Times New Roman"/>
          <w:spacing w:val="-1"/>
        </w:rPr>
        <w:t xml:space="preserve"> </w:t>
      </w:r>
      <w:r w:rsidRPr="0075774B">
        <w:rPr>
          <w:rFonts w:ascii="Times New Roman" w:hAnsi="Times New Roman" w:cs="Times New Roman"/>
        </w:rPr>
        <w:t>diversitate.</w:t>
      </w:r>
    </w:p>
    <w:p w:rsidR="006B31A3" w:rsidRPr="0075774B" w:rsidRDefault="006B31A3" w:rsidP="0075774B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spacing w:before="1" w:line="276" w:lineRule="auto"/>
        <w:ind w:hanging="361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</w:rPr>
        <w:t>Sustenabilitatea</w:t>
      </w:r>
      <w:r w:rsidRPr="0075774B">
        <w:rPr>
          <w:rFonts w:ascii="Times New Roman" w:hAnsi="Times New Roman" w:cs="Times New Roman"/>
          <w:spacing w:val="-4"/>
        </w:rPr>
        <w:t xml:space="preserve"> </w:t>
      </w:r>
      <w:r w:rsidRPr="0075774B">
        <w:rPr>
          <w:rFonts w:ascii="Times New Roman" w:hAnsi="Times New Roman" w:cs="Times New Roman"/>
        </w:rPr>
        <w:t>și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Pr="0075774B">
        <w:rPr>
          <w:rFonts w:ascii="Times New Roman" w:hAnsi="Times New Roman" w:cs="Times New Roman"/>
        </w:rPr>
        <w:t>responsabilitatea</w:t>
      </w:r>
      <w:r w:rsidRPr="0075774B">
        <w:rPr>
          <w:rFonts w:ascii="Times New Roman" w:hAnsi="Times New Roman" w:cs="Times New Roman"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față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Pr="0075774B">
        <w:rPr>
          <w:rFonts w:ascii="Times New Roman" w:hAnsi="Times New Roman" w:cs="Times New Roman"/>
        </w:rPr>
        <w:t>de</w:t>
      </w:r>
      <w:r w:rsidRPr="0075774B">
        <w:rPr>
          <w:rFonts w:ascii="Times New Roman" w:hAnsi="Times New Roman" w:cs="Times New Roman"/>
          <w:spacing w:val="-1"/>
        </w:rPr>
        <w:t xml:space="preserve"> </w:t>
      </w:r>
      <w:r w:rsidRPr="0075774B">
        <w:rPr>
          <w:rFonts w:ascii="Times New Roman" w:hAnsi="Times New Roman" w:cs="Times New Roman"/>
        </w:rPr>
        <w:t>mediu.</w:t>
      </w:r>
    </w:p>
    <w:p w:rsidR="006B31A3" w:rsidRPr="0075774B" w:rsidRDefault="006B31A3" w:rsidP="0075774B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hanging="361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</w:rPr>
        <w:t>Educația</w:t>
      </w:r>
      <w:r w:rsidRPr="0075774B">
        <w:rPr>
          <w:rFonts w:ascii="Times New Roman" w:hAnsi="Times New Roman" w:cs="Times New Roman"/>
          <w:spacing w:val="-6"/>
        </w:rPr>
        <w:t xml:space="preserve"> </w:t>
      </w:r>
      <w:r w:rsidRPr="0075774B">
        <w:rPr>
          <w:rFonts w:ascii="Times New Roman" w:hAnsi="Times New Roman" w:cs="Times New Roman"/>
        </w:rPr>
        <w:t>digitală</w:t>
      </w:r>
      <w:r w:rsidRPr="0075774B">
        <w:rPr>
          <w:rFonts w:ascii="Times New Roman" w:hAnsi="Times New Roman" w:cs="Times New Roman"/>
          <w:spacing w:val="-1"/>
        </w:rPr>
        <w:t xml:space="preserve"> </w:t>
      </w:r>
      <w:r w:rsidRPr="0075774B">
        <w:rPr>
          <w:rFonts w:ascii="Times New Roman" w:hAnsi="Times New Roman" w:cs="Times New Roman"/>
        </w:rPr>
        <w:t>—</w:t>
      </w:r>
      <w:r w:rsidRPr="0075774B">
        <w:rPr>
          <w:rFonts w:ascii="Times New Roman" w:hAnsi="Times New Roman" w:cs="Times New Roman"/>
          <w:spacing w:val="-4"/>
        </w:rPr>
        <w:t xml:space="preserve"> </w:t>
      </w:r>
      <w:r w:rsidRPr="0075774B">
        <w:rPr>
          <w:rFonts w:ascii="Times New Roman" w:hAnsi="Times New Roman" w:cs="Times New Roman"/>
        </w:rPr>
        <w:t>inclusiv</w:t>
      </w:r>
      <w:r w:rsidRPr="0075774B">
        <w:rPr>
          <w:rFonts w:ascii="Times New Roman" w:hAnsi="Times New Roman" w:cs="Times New Roman"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cooperarea</w:t>
      </w:r>
      <w:r w:rsidRPr="0075774B">
        <w:rPr>
          <w:rFonts w:ascii="Times New Roman" w:hAnsi="Times New Roman" w:cs="Times New Roman"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virtuală,</w:t>
      </w:r>
      <w:r w:rsidRPr="0075774B">
        <w:rPr>
          <w:rFonts w:ascii="Times New Roman" w:hAnsi="Times New Roman" w:cs="Times New Roman"/>
          <w:spacing w:val="-1"/>
        </w:rPr>
        <w:t xml:space="preserve"> </w:t>
      </w:r>
      <w:r w:rsidRPr="0075774B">
        <w:rPr>
          <w:rFonts w:ascii="Times New Roman" w:hAnsi="Times New Roman" w:cs="Times New Roman"/>
        </w:rPr>
        <w:t>mobilitatea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Pr="0075774B">
        <w:rPr>
          <w:rFonts w:ascii="Times New Roman" w:hAnsi="Times New Roman" w:cs="Times New Roman"/>
        </w:rPr>
        <w:t>virtuală</w:t>
      </w:r>
      <w:r w:rsidRPr="0075774B">
        <w:rPr>
          <w:rFonts w:ascii="Times New Roman" w:hAnsi="Times New Roman" w:cs="Times New Roman"/>
          <w:spacing w:val="-4"/>
        </w:rPr>
        <w:t xml:space="preserve"> </w:t>
      </w:r>
      <w:r w:rsidRPr="0075774B">
        <w:rPr>
          <w:rFonts w:ascii="Times New Roman" w:hAnsi="Times New Roman" w:cs="Times New Roman"/>
        </w:rPr>
        <w:t>și</w:t>
      </w:r>
      <w:r w:rsidRPr="0075774B">
        <w:rPr>
          <w:rFonts w:ascii="Times New Roman" w:hAnsi="Times New Roman" w:cs="Times New Roman"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mobilitatea</w:t>
      </w:r>
      <w:r w:rsidRPr="0075774B">
        <w:rPr>
          <w:rFonts w:ascii="Times New Roman" w:hAnsi="Times New Roman" w:cs="Times New Roman"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mixtă.</w:t>
      </w:r>
    </w:p>
    <w:p w:rsidR="006B31A3" w:rsidRPr="0075774B" w:rsidRDefault="006B31A3" w:rsidP="0075774B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spacing w:before="1" w:line="276" w:lineRule="auto"/>
        <w:ind w:hanging="361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</w:rPr>
        <w:t>Participarea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Pr="0075774B">
        <w:rPr>
          <w:rFonts w:ascii="Times New Roman" w:hAnsi="Times New Roman" w:cs="Times New Roman"/>
        </w:rPr>
        <w:t>activă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Pr="0075774B">
        <w:rPr>
          <w:rFonts w:ascii="Times New Roman" w:hAnsi="Times New Roman" w:cs="Times New Roman"/>
        </w:rPr>
        <w:t>la</w:t>
      </w:r>
      <w:r w:rsidRPr="0075774B">
        <w:rPr>
          <w:rFonts w:ascii="Times New Roman" w:hAnsi="Times New Roman" w:cs="Times New Roman"/>
          <w:spacing w:val="-5"/>
        </w:rPr>
        <w:t xml:space="preserve"> </w:t>
      </w:r>
      <w:r w:rsidRPr="0075774B">
        <w:rPr>
          <w:rFonts w:ascii="Times New Roman" w:hAnsi="Times New Roman" w:cs="Times New Roman"/>
        </w:rPr>
        <w:t>rețeaua</w:t>
      </w:r>
      <w:r w:rsidRPr="0075774B">
        <w:rPr>
          <w:rFonts w:ascii="Times New Roman" w:hAnsi="Times New Roman" w:cs="Times New Roman"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organizațiilor</w:t>
      </w:r>
      <w:r w:rsidRPr="0075774B">
        <w:rPr>
          <w:rFonts w:ascii="Times New Roman" w:hAnsi="Times New Roman" w:cs="Times New Roman"/>
          <w:spacing w:val="-1"/>
        </w:rPr>
        <w:t xml:space="preserve"> </w:t>
      </w:r>
      <w:r w:rsidRPr="0075774B">
        <w:rPr>
          <w:rFonts w:ascii="Times New Roman" w:hAnsi="Times New Roman" w:cs="Times New Roman"/>
        </w:rPr>
        <w:t>Erasmus.</w:t>
      </w:r>
    </w:p>
    <w:p w:rsidR="006B31A3" w:rsidRPr="0075774B" w:rsidRDefault="006B31A3" w:rsidP="0075774B">
      <w:pPr>
        <w:pStyle w:val="Corptext"/>
        <w:spacing w:line="276" w:lineRule="auto"/>
        <w:rPr>
          <w:rFonts w:ascii="Times New Roman" w:hAnsi="Times New Roman" w:cs="Times New Roman"/>
        </w:rPr>
      </w:pPr>
    </w:p>
    <w:p w:rsidR="006B31A3" w:rsidRPr="0075774B" w:rsidRDefault="006B31A3" w:rsidP="0075774B">
      <w:pPr>
        <w:spacing w:line="276" w:lineRule="auto"/>
        <w:ind w:left="820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  <w:b/>
        </w:rPr>
        <w:t>Obiectivele</w:t>
      </w:r>
      <w:r w:rsidRPr="0075774B">
        <w:rPr>
          <w:rFonts w:ascii="Times New Roman" w:hAnsi="Times New Roman" w:cs="Times New Roman"/>
          <w:b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proiectului</w:t>
      </w:r>
      <w:r w:rsidRPr="0075774B">
        <w:rPr>
          <w:rFonts w:ascii="Times New Roman" w:hAnsi="Times New Roman" w:cs="Times New Roman"/>
          <w:spacing w:val="-4"/>
        </w:rPr>
        <w:t xml:space="preserve"> </w:t>
      </w:r>
      <w:r w:rsidRPr="0075774B">
        <w:rPr>
          <w:rFonts w:ascii="Times New Roman" w:hAnsi="Times New Roman" w:cs="Times New Roman"/>
        </w:rPr>
        <w:t>sunt:</w:t>
      </w:r>
    </w:p>
    <w:p w:rsidR="006A530D" w:rsidRPr="00E41C4C" w:rsidRDefault="006A530D" w:rsidP="006A530D">
      <w:pPr>
        <w:pStyle w:val="Listparagraf"/>
        <w:widowControl/>
        <w:numPr>
          <w:ilvl w:val="0"/>
          <w:numId w:val="1"/>
        </w:numPr>
        <w:autoSpaceDE/>
        <w:autoSpaceDN/>
        <w:rPr>
          <w:rFonts w:ascii="Times New Roman - R" w:eastAsia="Times New Roman" w:hAnsi="Times New Roman - R" w:cs="Times New Roman"/>
          <w:lang w:eastAsia="ro-RO"/>
        </w:rPr>
      </w:pPr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 xml:space="preserve">Dezvoltarea dimensiunii europene a </w:t>
      </w:r>
      <w:proofErr w:type="spellStart"/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>organizatiei</w:t>
      </w:r>
      <w:proofErr w:type="spellEnd"/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 xml:space="preserve"> prin implicarea directa a 28 de cadre didactice si a 94 de elevi de gimnaziu in </w:t>
      </w:r>
      <w:proofErr w:type="spellStart"/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>activitati</w:t>
      </w:r>
      <w:proofErr w:type="spellEnd"/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 xml:space="preserve"> de formare care permit identificarea si transferul bunelor practici, a metodelor si tehnicilor de </w:t>
      </w:r>
      <w:proofErr w:type="spellStart"/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>invatare</w:t>
      </w:r>
      <w:proofErr w:type="spellEnd"/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 xml:space="preserve"> </w:t>
      </w:r>
      <w:proofErr w:type="spellStart"/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>insusite</w:t>
      </w:r>
      <w:proofErr w:type="spellEnd"/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 xml:space="preserve"> prin colaborare inter- si intra-</w:t>
      </w:r>
      <w:proofErr w:type="spellStart"/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>institutionala</w:t>
      </w:r>
      <w:proofErr w:type="spellEnd"/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>, prin programe Erasmus, pân</w:t>
      </w:r>
      <w:r w:rsidRPr="00E41C4C">
        <w:rPr>
          <w:rFonts w:ascii="Cambria" w:eastAsia="Times New Roman" w:hAnsi="Cambria" w:cs="Cambria"/>
          <w:color w:val="333333"/>
          <w:lang w:eastAsia="ro-RO"/>
        </w:rPr>
        <w:t>ă</w:t>
      </w:r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 xml:space="preserve"> </w:t>
      </w:r>
      <w:r w:rsidRPr="00E41C4C">
        <w:rPr>
          <w:rFonts w:ascii="Times New Roman - R" w:eastAsia="Times New Roman" w:hAnsi="Times New Roman - R" w:cs="Bowlby One"/>
          <w:color w:val="333333"/>
          <w:lang w:eastAsia="ro-RO"/>
        </w:rPr>
        <w:t>î</w:t>
      </w:r>
      <w:r w:rsidRPr="00E41C4C">
        <w:rPr>
          <w:rFonts w:ascii="Times New Roman - R" w:eastAsia="Times New Roman" w:hAnsi="Times New Roman - R" w:cs="Times New Roman"/>
          <w:color w:val="333333"/>
          <w:lang w:eastAsia="ro-RO"/>
        </w:rPr>
        <w:t>n 2028</w:t>
      </w:r>
    </w:p>
    <w:p w:rsidR="006A530D" w:rsidRPr="00E41C4C" w:rsidRDefault="00107C2F" w:rsidP="006A530D">
      <w:pPr>
        <w:pStyle w:val="Listparagraf"/>
        <w:numPr>
          <w:ilvl w:val="0"/>
          <w:numId w:val="1"/>
        </w:numPr>
        <w:rPr>
          <w:rStyle w:val="fontstyle01"/>
          <w:rFonts w:ascii="Times New Roman - R" w:hAnsi="Times New Roman - R"/>
          <w:color w:val="auto"/>
          <w:sz w:val="22"/>
          <w:szCs w:val="22"/>
        </w:rPr>
      </w:pPr>
      <w:r w:rsidRPr="00E41C4C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Scaderea</w:t>
      </w:r>
      <w:proofErr w:type="spellEnd"/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 xml:space="preserve"> nr de absente si a</w:t>
      </w:r>
      <w:r w:rsidR="006A530D" w:rsidRPr="00E41C4C">
        <w:rPr>
          <w:rFonts w:ascii="Times New Roman - R" w:hAnsi="Times New Roman - R"/>
          <w:color w:val="333333"/>
        </w:rPr>
        <w:t xml:space="preserve"> 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 xml:space="preserve">cazurilor de abandon </w:t>
      </w:r>
      <w:proofErr w:type="spellStart"/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scolar</w:t>
      </w:r>
      <w:proofErr w:type="spellEnd"/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, cu</w:t>
      </w:r>
      <w:r w:rsidR="006A530D" w:rsidRPr="00E41C4C">
        <w:rPr>
          <w:rFonts w:ascii="Times New Roman - R" w:hAnsi="Times New Roman - R"/>
          <w:color w:val="333333"/>
        </w:rPr>
        <w:t xml:space="preserve"> 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20%, în perioada 2023-2028, prin</w:t>
      </w:r>
      <w:r w:rsidR="006A530D" w:rsidRPr="00E41C4C">
        <w:rPr>
          <w:rFonts w:ascii="Times New Roman - R" w:hAnsi="Times New Roman - R"/>
          <w:color w:val="333333"/>
        </w:rPr>
        <w:t xml:space="preserve"> 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 xml:space="preserve">angajarea/implicarea elevilor </w:t>
      </w:r>
      <w:r w:rsidR="006A530D" w:rsidRPr="00E41C4C">
        <w:rPr>
          <w:rStyle w:val="fontstyle01"/>
          <w:rFonts w:ascii="Cambria" w:hAnsi="Cambria" w:cs="Cambria"/>
          <w:sz w:val="22"/>
          <w:szCs w:val="22"/>
        </w:rPr>
        <w:t>ș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i</w:t>
      </w:r>
      <w:r w:rsidR="006A530D" w:rsidRPr="00E41C4C">
        <w:rPr>
          <w:rFonts w:ascii="Times New Roman - R" w:hAnsi="Times New Roman - R"/>
          <w:color w:val="333333"/>
        </w:rPr>
        <w:t xml:space="preserve"> 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cadrelor didactice în activit</w:t>
      </w:r>
      <w:r w:rsidR="006A530D" w:rsidRPr="00E41C4C">
        <w:rPr>
          <w:rStyle w:val="fontstyle01"/>
          <w:rFonts w:ascii="Cambria" w:hAnsi="Cambria" w:cs="Cambria"/>
          <w:sz w:val="22"/>
          <w:szCs w:val="22"/>
        </w:rPr>
        <w:t>ăț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i</w:t>
      </w:r>
      <w:r w:rsidR="006A530D" w:rsidRPr="00E41C4C">
        <w:rPr>
          <w:rFonts w:ascii="Times New Roman - R" w:hAnsi="Times New Roman - R"/>
          <w:color w:val="333333"/>
        </w:rPr>
        <w:t xml:space="preserve"> 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 xml:space="preserve">bazate pe proiecte, </w:t>
      </w:r>
      <w:proofErr w:type="spellStart"/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apeland</w:t>
      </w:r>
      <w:proofErr w:type="spellEnd"/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 xml:space="preserve"> la</w:t>
      </w:r>
      <w:r w:rsidR="006A530D" w:rsidRPr="00E41C4C">
        <w:rPr>
          <w:rFonts w:ascii="Times New Roman - R" w:hAnsi="Times New Roman - R"/>
          <w:color w:val="333333"/>
        </w:rPr>
        <w:t xml:space="preserve"> 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noile tehnologii pentru stimularea</w:t>
      </w:r>
      <w:r w:rsidR="006A530D" w:rsidRPr="00E41C4C">
        <w:rPr>
          <w:rFonts w:ascii="Times New Roman - R" w:hAnsi="Times New Roman - R"/>
          <w:color w:val="333333"/>
        </w:rPr>
        <w:t xml:space="preserve"> 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interesului pentru promovarea</w:t>
      </w:r>
      <w:r w:rsidR="006A530D" w:rsidRPr="00E41C4C">
        <w:rPr>
          <w:rFonts w:ascii="Times New Roman - R" w:hAnsi="Times New Roman - R"/>
          <w:color w:val="333333"/>
        </w:rPr>
        <w:t xml:space="preserve"> 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valorilor, respectului, diversit</w:t>
      </w:r>
      <w:r w:rsidR="006A530D" w:rsidRPr="00E41C4C">
        <w:rPr>
          <w:rStyle w:val="fontstyle01"/>
          <w:rFonts w:ascii="Cambria" w:hAnsi="Cambria" w:cs="Cambria"/>
          <w:sz w:val="22"/>
          <w:szCs w:val="22"/>
        </w:rPr>
        <w:t>ăț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 xml:space="preserve">ii </w:t>
      </w:r>
      <w:r w:rsidR="006A530D" w:rsidRPr="00E41C4C">
        <w:rPr>
          <w:rStyle w:val="fontstyle01"/>
          <w:rFonts w:ascii="Cambria" w:hAnsi="Cambria" w:cs="Cambria"/>
          <w:sz w:val="22"/>
          <w:szCs w:val="22"/>
        </w:rPr>
        <w:t>ș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i</w:t>
      </w:r>
      <w:r w:rsidR="006A530D" w:rsidRPr="00E41C4C">
        <w:rPr>
          <w:rFonts w:ascii="Times New Roman - R" w:hAnsi="Times New Roman - R"/>
          <w:color w:val="333333"/>
        </w:rPr>
        <w:t xml:space="preserve"> 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men</w:t>
      </w:r>
      <w:r w:rsidR="006A530D" w:rsidRPr="00E41C4C">
        <w:rPr>
          <w:rStyle w:val="fontstyle01"/>
          <w:rFonts w:ascii="Cambria" w:hAnsi="Cambria" w:cs="Cambria"/>
          <w:sz w:val="22"/>
          <w:szCs w:val="22"/>
        </w:rPr>
        <w:t>ț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inerii unui mediu s</w:t>
      </w:r>
      <w:r w:rsidR="006A530D" w:rsidRPr="00E41C4C">
        <w:rPr>
          <w:rStyle w:val="fontstyle01"/>
          <w:rFonts w:ascii="Cambria" w:hAnsi="Cambria" w:cs="Cambria"/>
          <w:sz w:val="22"/>
          <w:szCs w:val="22"/>
        </w:rPr>
        <w:t>ă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n</w:t>
      </w:r>
      <w:r w:rsidR="006A530D" w:rsidRPr="00E41C4C">
        <w:rPr>
          <w:rStyle w:val="fontstyle01"/>
          <w:rFonts w:ascii="Cambria" w:hAnsi="Cambria" w:cs="Cambria"/>
          <w:sz w:val="22"/>
          <w:szCs w:val="22"/>
        </w:rPr>
        <w:t>ă</w:t>
      </w:r>
      <w:r w:rsidR="006A530D" w:rsidRPr="00E41C4C">
        <w:rPr>
          <w:rStyle w:val="fontstyle01"/>
          <w:rFonts w:ascii="Times New Roman - R" w:hAnsi="Times New Roman - R"/>
          <w:sz w:val="22"/>
          <w:szCs w:val="22"/>
        </w:rPr>
        <w:t>tos</w:t>
      </w:r>
    </w:p>
    <w:p w:rsidR="006A530D" w:rsidRPr="00E41C4C" w:rsidRDefault="006A530D" w:rsidP="006A530D">
      <w:pPr>
        <w:pStyle w:val="Listparagraf"/>
        <w:numPr>
          <w:ilvl w:val="0"/>
          <w:numId w:val="1"/>
        </w:numPr>
        <w:rPr>
          <w:rFonts w:ascii="Times New Roman - R" w:hAnsi="Times New Roman - R"/>
        </w:rPr>
      </w:pPr>
      <w:proofErr w:type="spellStart"/>
      <w:r w:rsidRPr="00E41C4C">
        <w:rPr>
          <w:rStyle w:val="fontstyle01"/>
          <w:rFonts w:ascii="Times New Roman - R" w:hAnsi="Times New Roman - R"/>
          <w:sz w:val="22"/>
          <w:szCs w:val="22"/>
        </w:rPr>
        <w:t>Imbunatatirea</w:t>
      </w:r>
      <w:proofErr w:type="spellEnd"/>
      <w:r w:rsidRPr="00E41C4C">
        <w:rPr>
          <w:rStyle w:val="fontstyle01"/>
          <w:rFonts w:ascii="Times New Roman - R" w:hAnsi="Times New Roman - R"/>
          <w:sz w:val="22"/>
          <w:szCs w:val="22"/>
        </w:rPr>
        <w:t xml:space="preserve"> competentelor de</w:t>
      </w:r>
      <w:r w:rsidRPr="00E41C4C">
        <w:rPr>
          <w:rFonts w:ascii="Times New Roman - R" w:hAnsi="Times New Roman - R"/>
          <w:color w:val="333333"/>
        </w:rPr>
        <w:t xml:space="preserve"> </w:t>
      </w:r>
      <w:r w:rsidRPr="00E41C4C">
        <w:rPr>
          <w:rStyle w:val="fontstyle01"/>
          <w:rFonts w:ascii="Times New Roman - R" w:hAnsi="Times New Roman - R"/>
          <w:sz w:val="22"/>
          <w:szCs w:val="22"/>
        </w:rPr>
        <w:t xml:space="preserve">comunicare, sociale, </w:t>
      </w:r>
      <w:proofErr w:type="spellStart"/>
      <w:r w:rsidRPr="00E41C4C">
        <w:rPr>
          <w:rStyle w:val="fontstyle01"/>
          <w:rFonts w:ascii="Times New Roman - R" w:hAnsi="Times New Roman - R"/>
          <w:sz w:val="22"/>
          <w:szCs w:val="22"/>
        </w:rPr>
        <w:t>stiintifice</w:t>
      </w:r>
      <w:proofErr w:type="spellEnd"/>
      <w:r w:rsidRPr="00E41C4C">
        <w:rPr>
          <w:rStyle w:val="fontstyle01"/>
          <w:rFonts w:ascii="Times New Roman - R" w:hAnsi="Times New Roman - R"/>
          <w:sz w:val="22"/>
          <w:szCs w:val="22"/>
        </w:rPr>
        <w:t xml:space="preserve"> si</w:t>
      </w:r>
      <w:r w:rsidRPr="00E41C4C">
        <w:rPr>
          <w:rFonts w:ascii="Times New Roman - R" w:hAnsi="Times New Roman - R"/>
          <w:color w:val="333333"/>
        </w:rPr>
        <w:t xml:space="preserve"> </w:t>
      </w:r>
      <w:r w:rsidRPr="00E41C4C">
        <w:rPr>
          <w:rStyle w:val="fontstyle01"/>
          <w:rFonts w:ascii="Times New Roman - R" w:hAnsi="Times New Roman - R"/>
          <w:sz w:val="22"/>
          <w:szCs w:val="22"/>
        </w:rPr>
        <w:t>interculturale ale elevilor si</w:t>
      </w:r>
      <w:r w:rsidRPr="00E41C4C">
        <w:rPr>
          <w:rFonts w:ascii="Times New Roman - R" w:hAnsi="Times New Roman - R"/>
          <w:color w:val="333333"/>
        </w:rPr>
        <w:t xml:space="preserve"> </w:t>
      </w:r>
      <w:r w:rsidRPr="00E41C4C">
        <w:rPr>
          <w:rStyle w:val="fontstyle01"/>
          <w:rFonts w:ascii="Times New Roman - R" w:hAnsi="Times New Roman - R"/>
          <w:sz w:val="22"/>
          <w:szCs w:val="22"/>
        </w:rPr>
        <w:t xml:space="preserve">abordarea unor </w:t>
      </w:r>
      <w:proofErr w:type="spellStart"/>
      <w:r w:rsidRPr="00E41C4C">
        <w:rPr>
          <w:rStyle w:val="fontstyle01"/>
          <w:rFonts w:ascii="Times New Roman - R" w:hAnsi="Times New Roman - R"/>
          <w:sz w:val="22"/>
          <w:szCs w:val="22"/>
        </w:rPr>
        <w:t>activitati</w:t>
      </w:r>
      <w:proofErr w:type="spellEnd"/>
      <w:r w:rsidRPr="00E41C4C">
        <w:rPr>
          <w:rStyle w:val="fontstyle01"/>
          <w:rFonts w:ascii="Times New Roman - R" w:hAnsi="Times New Roman - R"/>
          <w:sz w:val="22"/>
          <w:szCs w:val="22"/>
        </w:rPr>
        <w:t xml:space="preserve"> de</w:t>
      </w:r>
      <w:r w:rsidRPr="00E41C4C">
        <w:rPr>
          <w:rFonts w:ascii="Times New Roman - R" w:hAnsi="Times New Roman - R"/>
          <w:color w:val="333333"/>
        </w:rPr>
        <w:t xml:space="preserve"> </w:t>
      </w:r>
      <w:proofErr w:type="spellStart"/>
      <w:r w:rsidRPr="00E41C4C">
        <w:rPr>
          <w:rStyle w:val="fontstyle01"/>
          <w:rFonts w:ascii="Times New Roman - R" w:hAnsi="Times New Roman - R"/>
          <w:sz w:val="22"/>
          <w:szCs w:val="22"/>
        </w:rPr>
        <w:t>invatare</w:t>
      </w:r>
      <w:proofErr w:type="spellEnd"/>
      <w:r w:rsidRPr="00E41C4C">
        <w:rPr>
          <w:rStyle w:val="fontstyle01"/>
          <w:rFonts w:ascii="Times New Roman - R" w:hAnsi="Times New Roman - R"/>
          <w:sz w:val="22"/>
          <w:szCs w:val="22"/>
        </w:rPr>
        <w:t xml:space="preserve"> prin cooperare </w:t>
      </w:r>
      <w:proofErr w:type="spellStart"/>
      <w:r w:rsidRPr="00E41C4C">
        <w:rPr>
          <w:rStyle w:val="fontstyle01"/>
          <w:rFonts w:ascii="Times New Roman - R" w:hAnsi="Times New Roman - R"/>
          <w:sz w:val="22"/>
          <w:szCs w:val="22"/>
        </w:rPr>
        <w:t>intr</w:t>
      </w:r>
      <w:proofErr w:type="spellEnd"/>
      <w:r w:rsidRPr="00E41C4C">
        <w:rPr>
          <w:rStyle w:val="fontstyle01"/>
          <w:rFonts w:ascii="Times New Roman - R" w:hAnsi="Times New Roman - R"/>
          <w:sz w:val="22"/>
          <w:szCs w:val="22"/>
        </w:rPr>
        <w:t>-un</w:t>
      </w:r>
      <w:r w:rsidRPr="00E41C4C">
        <w:rPr>
          <w:rFonts w:ascii="Times New Roman - R" w:hAnsi="Times New Roman - R"/>
          <w:color w:val="333333"/>
        </w:rPr>
        <w:t xml:space="preserve"> </w:t>
      </w:r>
      <w:r w:rsidRPr="00E41C4C">
        <w:rPr>
          <w:rStyle w:val="fontstyle01"/>
          <w:rFonts w:ascii="Times New Roman - R" w:hAnsi="Times New Roman - R"/>
          <w:sz w:val="22"/>
          <w:szCs w:val="22"/>
        </w:rPr>
        <w:t>mediu tolerant si primitor care</w:t>
      </w:r>
      <w:r w:rsidRPr="00E41C4C">
        <w:rPr>
          <w:rFonts w:ascii="Times New Roman - R" w:hAnsi="Times New Roman - R"/>
          <w:color w:val="333333"/>
        </w:rPr>
        <w:t xml:space="preserve"> </w:t>
      </w:r>
      <w:proofErr w:type="spellStart"/>
      <w:r w:rsidRPr="00E41C4C">
        <w:rPr>
          <w:rStyle w:val="fontstyle01"/>
          <w:rFonts w:ascii="Times New Roman - R" w:hAnsi="Times New Roman - R"/>
          <w:sz w:val="22"/>
          <w:szCs w:val="22"/>
        </w:rPr>
        <w:t>diminueaza</w:t>
      </w:r>
      <w:proofErr w:type="spellEnd"/>
      <w:r w:rsidRPr="00E41C4C">
        <w:rPr>
          <w:rStyle w:val="fontstyle01"/>
          <w:rFonts w:ascii="Times New Roman - R" w:hAnsi="Times New Roman - R"/>
          <w:sz w:val="22"/>
          <w:szCs w:val="22"/>
        </w:rPr>
        <w:t xml:space="preserve"> nivelul</w:t>
      </w:r>
      <w:r w:rsidRPr="00E41C4C">
        <w:rPr>
          <w:rFonts w:ascii="Times New Roman - R" w:hAnsi="Times New Roman - R"/>
          <w:color w:val="333333"/>
        </w:rPr>
        <w:t xml:space="preserve"> </w:t>
      </w:r>
      <w:r w:rsidRPr="00E41C4C">
        <w:rPr>
          <w:rStyle w:val="fontstyle01"/>
          <w:rFonts w:ascii="Times New Roman - R" w:hAnsi="Times New Roman - R"/>
          <w:sz w:val="22"/>
          <w:szCs w:val="22"/>
        </w:rPr>
        <w:t>comportamentelor periculoase</w:t>
      </w:r>
      <w:r w:rsidRPr="00E41C4C">
        <w:rPr>
          <w:rFonts w:ascii="Times New Roman - R" w:hAnsi="Times New Roman - R"/>
          <w:color w:val="333333"/>
        </w:rPr>
        <w:t xml:space="preserve"> </w:t>
      </w:r>
      <w:r w:rsidRPr="00E41C4C">
        <w:rPr>
          <w:rStyle w:val="fontstyle01"/>
          <w:rFonts w:ascii="Times New Roman - R" w:hAnsi="Times New Roman - R"/>
          <w:sz w:val="22"/>
          <w:szCs w:val="22"/>
        </w:rPr>
        <w:t>(violenta /</w:t>
      </w:r>
      <w:proofErr w:type="spellStart"/>
      <w:r w:rsidRPr="00E41C4C">
        <w:rPr>
          <w:rStyle w:val="fontstyle01"/>
          <w:rFonts w:ascii="Times New Roman - R" w:hAnsi="Times New Roman - R"/>
          <w:sz w:val="22"/>
          <w:szCs w:val="22"/>
        </w:rPr>
        <w:t>bullying</w:t>
      </w:r>
      <w:proofErr w:type="spellEnd"/>
      <w:r w:rsidRPr="00E41C4C">
        <w:rPr>
          <w:rStyle w:val="fontstyle01"/>
          <w:rFonts w:ascii="Times New Roman - R" w:hAnsi="Times New Roman - R"/>
          <w:sz w:val="22"/>
          <w:szCs w:val="22"/>
        </w:rPr>
        <w:t>) cu min. 5 % in</w:t>
      </w:r>
      <w:r w:rsidRPr="00E41C4C">
        <w:rPr>
          <w:rFonts w:ascii="Times New Roman - R" w:hAnsi="Times New Roman - R"/>
          <w:color w:val="333333"/>
        </w:rPr>
        <w:t xml:space="preserve"> </w:t>
      </w:r>
      <w:proofErr w:type="spellStart"/>
      <w:r w:rsidRPr="00E41C4C">
        <w:rPr>
          <w:rStyle w:val="fontstyle01"/>
          <w:rFonts w:ascii="Times New Roman - R" w:hAnsi="Times New Roman - R"/>
          <w:sz w:val="22"/>
          <w:szCs w:val="22"/>
        </w:rPr>
        <w:t>urmatorii</w:t>
      </w:r>
      <w:proofErr w:type="spellEnd"/>
      <w:r w:rsidRPr="00E41C4C">
        <w:rPr>
          <w:rStyle w:val="fontstyle01"/>
          <w:rFonts w:ascii="Times New Roman - R" w:hAnsi="Times New Roman - R"/>
          <w:sz w:val="22"/>
          <w:szCs w:val="22"/>
        </w:rPr>
        <w:t xml:space="preserve"> 5 ani</w:t>
      </w:r>
    </w:p>
    <w:p w:rsidR="00EF690E" w:rsidRDefault="00EF690E" w:rsidP="00E02DCB">
      <w:pPr>
        <w:pStyle w:val="Corptext"/>
        <w:spacing w:line="276" w:lineRule="auto"/>
        <w:ind w:right="112"/>
        <w:jc w:val="both"/>
        <w:rPr>
          <w:rFonts w:ascii="Times New Roman" w:hAnsi="Times New Roman" w:cs="Times New Roman"/>
        </w:rPr>
      </w:pPr>
    </w:p>
    <w:p w:rsidR="006B31A3" w:rsidRPr="00E02DCB" w:rsidRDefault="00A436E7" w:rsidP="000B6F4F">
      <w:pPr>
        <w:pStyle w:val="Corptext"/>
        <w:spacing w:line="276" w:lineRule="auto"/>
        <w:ind w:left="100" w:right="112" w:firstLine="719"/>
        <w:jc w:val="both"/>
        <w:rPr>
          <w:rFonts w:ascii="Times New Roman" w:hAnsi="Times New Roman" w:cs="Times New Roman"/>
        </w:rPr>
      </w:pPr>
      <w:r w:rsidRPr="00E02DCB">
        <w:rPr>
          <w:rFonts w:ascii="Times New Roman" w:hAnsi="Times New Roman" w:cs="Times New Roman"/>
        </w:rPr>
        <w:t>P</w:t>
      </w:r>
      <w:r w:rsidR="006B31A3" w:rsidRPr="00E02DCB">
        <w:rPr>
          <w:rFonts w:ascii="Times New Roman" w:hAnsi="Times New Roman" w:cs="Times New Roman"/>
        </w:rPr>
        <w:t xml:space="preserve">entru atingerea obiectivelor </w:t>
      </w:r>
      <w:r w:rsidRPr="00E02DCB">
        <w:rPr>
          <w:rFonts w:ascii="Times New Roman" w:hAnsi="Times New Roman" w:cs="Times New Roman"/>
        </w:rPr>
        <w:t>se va parcurge etapa de selecție</w:t>
      </w:r>
      <w:r w:rsidR="006B31A3" w:rsidRPr="00E02DCB">
        <w:rPr>
          <w:rFonts w:ascii="Times New Roman" w:hAnsi="Times New Roman" w:cs="Times New Roman"/>
        </w:rPr>
        <w:t xml:space="preserve"> a </w:t>
      </w:r>
      <w:r w:rsidR="006A530D" w:rsidRPr="00E02DCB">
        <w:rPr>
          <w:rFonts w:ascii="Times New Roman" w:hAnsi="Times New Roman" w:cs="Times New Roman"/>
        </w:rPr>
        <w:t>7</w:t>
      </w:r>
      <w:r w:rsidR="000B6F4F" w:rsidRPr="00E02DCB">
        <w:rPr>
          <w:rFonts w:ascii="Times New Roman" w:hAnsi="Times New Roman" w:cs="Times New Roman"/>
        </w:rPr>
        <w:t xml:space="preserve"> </w:t>
      </w:r>
      <w:r w:rsidR="006B31A3" w:rsidRPr="00E02DCB">
        <w:rPr>
          <w:rFonts w:ascii="Times New Roman" w:hAnsi="Times New Roman" w:cs="Times New Roman"/>
        </w:rPr>
        <w:t>cadre</w:t>
      </w:r>
      <w:r w:rsidR="006B31A3" w:rsidRPr="00E02DCB">
        <w:rPr>
          <w:rFonts w:ascii="Times New Roman" w:hAnsi="Times New Roman" w:cs="Times New Roman"/>
          <w:spacing w:val="1"/>
        </w:rPr>
        <w:t xml:space="preserve"> </w:t>
      </w:r>
      <w:r w:rsidR="006B31A3" w:rsidRPr="00E02DCB">
        <w:rPr>
          <w:rFonts w:ascii="Times New Roman" w:hAnsi="Times New Roman" w:cs="Times New Roman"/>
        </w:rPr>
        <w:t>didactice</w:t>
      </w:r>
      <w:r w:rsidRPr="00E02DCB">
        <w:rPr>
          <w:rFonts w:ascii="Times New Roman" w:hAnsi="Times New Roman" w:cs="Times New Roman"/>
        </w:rPr>
        <w:t xml:space="preserve">, participante </w:t>
      </w:r>
      <w:r w:rsidR="006B31A3" w:rsidRPr="00E02DCB">
        <w:rPr>
          <w:rFonts w:ascii="Times New Roman" w:hAnsi="Times New Roman" w:cs="Times New Roman"/>
        </w:rPr>
        <w:t xml:space="preserve"> la </w:t>
      </w:r>
      <w:r w:rsidR="00E02DCB" w:rsidRPr="00E02DCB">
        <w:rPr>
          <w:rFonts w:ascii="Times New Roman" w:hAnsi="Times New Roman" w:cs="Times New Roman"/>
        </w:rPr>
        <w:t>un</w:t>
      </w:r>
      <w:r w:rsidR="000B6F4F" w:rsidRPr="00E02DCB">
        <w:rPr>
          <w:rFonts w:ascii="Times New Roman" w:hAnsi="Times New Roman" w:cs="Times New Roman"/>
        </w:rPr>
        <w:t xml:space="preserve"> </w:t>
      </w:r>
      <w:r w:rsidR="006B31A3" w:rsidRPr="00E02DCB">
        <w:rPr>
          <w:rFonts w:ascii="Times New Roman" w:hAnsi="Times New Roman" w:cs="Times New Roman"/>
        </w:rPr>
        <w:t xml:space="preserve">curs de formare </w:t>
      </w:r>
      <w:r w:rsidR="000B6F4F" w:rsidRPr="00E02DCB">
        <w:rPr>
          <w:rFonts w:ascii="Times New Roman" w:hAnsi="Times New Roman" w:cs="Times New Roman"/>
        </w:rPr>
        <w:t xml:space="preserve"> și </w:t>
      </w:r>
      <w:r w:rsidR="00E02DCB" w:rsidRPr="00E02DCB">
        <w:rPr>
          <w:rFonts w:ascii="Times New Roman" w:hAnsi="Times New Roman" w:cs="Times New Roman"/>
        </w:rPr>
        <w:t>două activități</w:t>
      </w:r>
      <w:r w:rsidR="000B6F4F" w:rsidRPr="00E02DCB">
        <w:rPr>
          <w:rFonts w:ascii="Times New Roman" w:hAnsi="Times New Roman" w:cs="Times New Roman"/>
        </w:rPr>
        <w:t xml:space="preserve"> job </w:t>
      </w:r>
      <w:proofErr w:type="spellStart"/>
      <w:r w:rsidR="000B6F4F" w:rsidRPr="00E02DCB">
        <w:rPr>
          <w:rFonts w:ascii="Times New Roman" w:hAnsi="Times New Roman" w:cs="Times New Roman"/>
        </w:rPr>
        <w:t>shadowing</w:t>
      </w:r>
      <w:proofErr w:type="spellEnd"/>
      <w:r w:rsidR="000B6F4F" w:rsidRPr="00E02DCB">
        <w:rPr>
          <w:rFonts w:ascii="Times New Roman" w:hAnsi="Times New Roman" w:cs="Times New Roman"/>
        </w:rPr>
        <w:t xml:space="preserve"> pentru o perioadă </w:t>
      </w:r>
      <w:r w:rsidR="006B31A3" w:rsidRPr="00E02DCB">
        <w:rPr>
          <w:rFonts w:ascii="Times New Roman" w:hAnsi="Times New Roman" w:cs="Times New Roman"/>
        </w:rPr>
        <w:t xml:space="preserve">de </w:t>
      </w:r>
      <w:r w:rsidR="007C3C9C" w:rsidRPr="00E02DCB">
        <w:rPr>
          <w:rFonts w:ascii="Times New Roman" w:hAnsi="Times New Roman" w:cs="Times New Roman"/>
        </w:rPr>
        <w:t>5</w:t>
      </w:r>
      <w:r w:rsidR="006B31A3" w:rsidRPr="00E02DCB">
        <w:rPr>
          <w:rFonts w:ascii="Times New Roman" w:hAnsi="Times New Roman" w:cs="Times New Roman"/>
        </w:rPr>
        <w:t xml:space="preserve"> zile</w:t>
      </w:r>
      <w:r w:rsidRPr="00E02DCB">
        <w:rPr>
          <w:rFonts w:ascii="Times New Roman" w:hAnsi="Times New Roman" w:cs="Times New Roman"/>
        </w:rPr>
        <w:t>,</w:t>
      </w:r>
      <w:r w:rsidR="006B31A3" w:rsidRPr="00E02DCB">
        <w:rPr>
          <w:rFonts w:ascii="Times New Roman" w:hAnsi="Times New Roman" w:cs="Times New Roman"/>
        </w:rPr>
        <w:t xml:space="preserve"> </w:t>
      </w:r>
      <w:r w:rsidRPr="00E02DCB">
        <w:rPr>
          <w:rFonts w:ascii="Times New Roman" w:hAnsi="Times New Roman" w:cs="Times New Roman"/>
        </w:rPr>
        <w:t xml:space="preserve">în Uniunea Europeană, </w:t>
      </w:r>
      <w:r w:rsidR="000B6F4F" w:rsidRPr="00E02DCB">
        <w:rPr>
          <w:rFonts w:ascii="Times New Roman" w:hAnsi="Times New Roman" w:cs="Times New Roman"/>
        </w:rPr>
        <w:t>activități</w:t>
      </w:r>
      <w:r w:rsidRPr="00E02DCB">
        <w:rPr>
          <w:rFonts w:ascii="Times New Roman" w:hAnsi="Times New Roman" w:cs="Times New Roman"/>
        </w:rPr>
        <w:t xml:space="preserve"> care se vor desfășura </w:t>
      </w:r>
      <w:r w:rsidR="006B31A3" w:rsidRPr="00E02DCB">
        <w:rPr>
          <w:rFonts w:ascii="Times New Roman" w:hAnsi="Times New Roman" w:cs="Times New Roman"/>
        </w:rPr>
        <w:t>în</w:t>
      </w:r>
      <w:r w:rsidR="006B31A3" w:rsidRPr="00E02DCB">
        <w:rPr>
          <w:rFonts w:ascii="Times New Roman" w:hAnsi="Times New Roman" w:cs="Times New Roman"/>
          <w:spacing w:val="-1"/>
        </w:rPr>
        <w:t xml:space="preserve"> </w:t>
      </w:r>
      <w:r w:rsidR="006B31A3" w:rsidRPr="00E02DCB">
        <w:rPr>
          <w:rFonts w:ascii="Times New Roman" w:hAnsi="Times New Roman" w:cs="Times New Roman"/>
        </w:rPr>
        <w:t>perioada</w:t>
      </w:r>
      <w:r w:rsidR="006B31A3" w:rsidRPr="00E02DCB">
        <w:rPr>
          <w:rFonts w:ascii="Times New Roman" w:hAnsi="Times New Roman" w:cs="Times New Roman"/>
          <w:spacing w:val="2"/>
        </w:rPr>
        <w:t xml:space="preserve"> </w:t>
      </w:r>
      <w:r w:rsidR="00E57A45" w:rsidRPr="00E02DCB">
        <w:rPr>
          <w:rFonts w:ascii="Times New Roman" w:hAnsi="Times New Roman" w:cs="Times New Roman"/>
          <w:spacing w:val="2"/>
        </w:rPr>
        <w:t>iunie 2024</w:t>
      </w:r>
      <w:r w:rsidRPr="00E02DCB">
        <w:rPr>
          <w:rFonts w:ascii="Times New Roman" w:hAnsi="Times New Roman" w:cs="Times New Roman"/>
        </w:rPr>
        <w:t xml:space="preserve"> </w:t>
      </w:r>
      <w:r w:rsidR="006B31A3" w:rsidRPr="00E02DCB">
        <w:rPr>
          <w:rFonts w:ascii="Times New Roman" w:hAnsi="Times New Roman" w:cs="Times New Roman"/>
        </w:rPr>
        <w:t>-</w:t>
      </w:r>
      <w:r w:rsidR="007C3C9C" w:rsidRPr="00E02DCB">
        <w:rPr>
          <w:rFonts w:ascii="Times New Roman" w:hAnsi="Times New Roman" w:cs="Times New Roman"/>
        </w:rPr>
        <w:t xml:space="preserve"> </w:t>
      </w:r>
      <w:r w:rsidR="000B6F4F" w:rsidRPr="00E02DCB">
        <w:rPr>
          <w:rFonts w:ascii="Times New Roman" w:hAnsi="Times New Roman" w:cs="Times New Roman"/>
        </w:rPr>
        <w:t>august</w:t>
      </w:r>
      <w:r w:rsidR="00E57A45" w:rsidRPr="00E02DCB">
        <w:rPr>
          <w:rFonts w:ascii="Times New Roman" w:hAnsi="Times New Roman" w:cs="Times New Roman"/>
        </w:rPr>
        <w:t xml:space="preserve"> 2025</w:t>
      </w:r>
      <w:r w:rsidR="006B31A3" w:rsidRPr="00E02DCB">
        <w:rPr>
          <w:rFonts w:ascii="Times New Roman" w:hAnsi="Times New Roman" w:cs="Times New Roman"/>
        </w:rPr>
        <w:t>.</w:t>
      </w:r>
    </w:p>
    <w:p w:rsidR="00A36ABD" w:rsidRPr="00E02DCB" w:rsidRDefault="006B31A3" w:rsidP="0075774B">
      <w:pPr>
        <w:spacing w:line="276" w:lineRule="auto"/>
        <w:ind w:left="820"/>
        <w:rPr>
          <w:rFonts w:ascii="Times New Roman" w:hAnsi="Times New Roman" w:cs="Times New Roman"/>
          <w:b/>
          <w:spacing w:val="-2"/>
        </w:rPr>
      </w:pPr>
      <w:r w:rsidRPr="00E02DCB">
        <w:rPr>
          <w:rFonts w:ascii="Times New Roman" w:hAnsi="Times New Roman" w:cs="Times New Roman"/>
        </w:rPr>
        <w:t>Prezentul</w:t>
      </w:r>
      <w:r w:rsidRPr="00E02DCB">
        <w:rPr>
          <w:rFonts w:ascii="Times New Roman" w:hAnsi="Times New Roman" w:cs="Times New Roman"/>
          <w:spacing w:val="-3"/>
        </w:rPr>
        <w:t xml:space="preserve"> </w:t>
      </w:r>
      <w:r w:rsidRPr="00E02DCB">
        <w:rPr>
          <w:rFonts w:ascii="Times New Roman" w:hAnsi="Times New Roman" w:cs="Times New Roman"/>
        </w:rPr>
        <w:t>anunț</w:t>
      </w:r>
      <w:r w:rsidRPr="00E02DCB">
        <w:rPr>
          <w:rFonts w:ascii="Times New Roman" w:hAnsi="Times New Roman" w:cs="Times New Roman"/>
          <w:spacing w:val="-2"/>
        </w:rPr>
        <w:t xml:space="preserve"> </w:t>
      </w:r>
      <w:r w:rsidRPr="00E02DCB">
        <w:rPr>
          <w:rFonts w:ascii="Times New Roman" w:hAnsi="Times New Roman" w:cs="Times New Roman"/>
        </w:rPr>
        <w:t>vizează</w:t>
      </w:r>
      <w:r w:rsidRPr="00E02DCB">
        <w:rPr>
          <w:rFonts w:ascii="Times New Roman" w:hAnsi="Times New Roman" w:cs="Times New Roman"/>
          <w:spacing w:val="-3"/>
        </w:rPr>
        <w:t xml:space="preserve"> </w:t>
      </w:r>
      <w:r w:rsidRPr="00E02DCB">
        <w:rPr>
          <w:rFonts w:ascii="Times New Roman" w:hAnsi="Times New Roman" w:cs="Times New Roman"/>
          <w:b/>
        </w:rPr>
        <w:t>selecția</w:t>
      </w:r>
      <w:r w:rsidR="009A26E4">
        <w:rPr>
          <w:rFonts w:ascii="Times New Roman" w:hAnsi="Times New Roman" w:cs="Times New Roman"/>
          <w:b/>
          <w:spacing w:val="-3"/>
        </w:rPr>
        <w:t xml:space="preserve">/ înscrierea </w:t>
      </w:r>
      <w:r w:rsidRPr="00E02DCB">
        <w:rPr>
          <w:rFonts w:ascii="Times New Roman" w:hAnsi="Times New Roman" w:cs="Times New Roman"/>
          <w:b/>
        </w:rPr>
        <w:t>participanți</w:t>
      </w:r>
      <w:r w:rsidR="000B6F4F" w:rsidRPr="00E02DCB">
        <w:rPr>
          <w:rFonts w:ascii="Times New Roman" w:hAnsi="Times New Roman" w:cs="Times New Roman"/>
          <w:b/>
        </w:rPr>
        <w:t>lor</w:t>
      </w:r>
      <w:r w:rsidRPr="00E02DCB">
        <w:rPr>
          <w:rFonts w:ascii="Times New Roman" w:hAnsi="Times New Roman" w:cs="Times New Roman"/>
          <w:b/>
          <w:spacing w:val="-3"/>
        </w:rPr>
        <w:t xml:space="preserve"> </w:t>
      </w:r>
      <w:r w:rsidRPr="00E02DCB">
        <w:rPr>
          <w:rFonts w:ascii="Times New Roman" w:hAnsi="Times New Roman" w:cs="Times New Roman"/>
          <w:b/>
        </w:rPr>
        <w:t>la</w:t>
      </w:r>
      <w:r w:rsidRPr="00E02DCB">
        <w:rPr>
          <w:rFonts w:ascii="Times New Roman" w:hAnsi="Times New Roman" w:cs="Times New Roman"/>
          <w:b/>
          <w:spacing w:val="-2"/>
        </w:rPr>
        <w:t xml:space="preserve"> </w:t>
      </w:r>
      <w:r w:rsidR="00A36ABD" w:rsidRPr="00E02DCB">
        <w:rPr>
          <w:rFonts w:ascii="Times New Roman" w:hAnsi="Times New Roman" w:cs="Times New Roman"/>
          <w:b/>
          <w:spacing w:val="-2"/>
        </w:rPr>
        <w:t>următoarele activități:</w:t>
      </w:r>
    </w:p>
    <w:p w:rsidR="006B31A3" w:rsidRPr="00E02DCB" w:rsidRDefault="00E02DCB" w:rsidP="00A36ABD">
      <w:pPr>
        <w:pStyle w:val="List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</w:rPr>
      </w:pPr>
      <w:r w:rsidRPr="00E02DCB">
        <w:rPr>
          <w:rFonts w:ascii="Times New Roman" w:hAnsi="Times New Roman" w:cs="Times New Roman"/>
          <w:b/>
        </w:rPr>
        <w:t>curs</w:t>
      </w:r>
      <w:r w:rsidR="006B31A3" w:rsidRPr="00E02DCB">
        <w:rPr>
          <w:rFonts w:ascii="Times New Roman" w:hAnsi="Times New Roman" w:cs="Times New Roman"/>
          <w:b/>
          <w:spacing w:val="-4"/>
        </w:rPr>
        <w:t xml:space="preserve"> </w:t>
      </w:r>
      <w:r w:rsidR="006B31A3" w:rsidRPr="00E02DCB">
        <w:rPr>
          <w:rFonts w:ascii="Times New Roman" w:hAnsi="Times New Roman" w:cs="Times New Roman"/>
          <w:b/>
        </w:rPr>
        <w:t>de</w:t>
      </w:r>
      <w:r w:rsidR="006B31A3" w:rsidRPr="00E02DCB">
        <w:rPr>
          <w:rFonts w:ascii="Times New Roman" w:hAnsi="Times New Roman" w:cs="Times New Roman"/>
          <w:b/>
          <w:spacing w:val="-3"/>
        </w:rPr>
        <w:t xml:space="preserve"> </w:t>
      </w:r>
      <w:r w:rsidR="006B31A3" w:rsidRPr="00E02DCB">
        <w:rPr>
          <w:rFonts w:ascii="Times New Roman" w:hAnsi="Times New Roman" w:cs="Times New Roman"/>
          <w:b/>
        </w:rPr>
        <w:t>formare</w:t>
      </w:r>
      <w:r w:rsidR="000B6F4F" w:rsidRPr="00E02DCB">
        <w:rPr>
          <w:rFonts w:ascii="Times New Roman" w:hAnsi="Times New Roman" w:cs="Times New Roman"/>
          <w:b/>
        </w:rPr>
        <w:t xml:space="preserve"> </w:t>
      </w:r>
      <w:r w:rsidR="00A36ABD" w:rsidRPr="00E02DCB">
        <w:rPr>
          <w:rFonts w:ascii="Times New Roman" w:hAnsi="Times New Roman" w:cs="Times New Roman"/>
          <w:b/>
        </w:rPr>
        <w:t xml:space="preserve">- </w:t>
      </w:r>
      <w:r w:rsidR="007D395B" w:rsidRPr="00E02DCB">
        <w:rPr>
          <w:rFonts w:ascii="Times New Roman" w:hAnsi="Times New Roman" w:cs="Times New Roman"/>
          <w:b/>
        </w:rPr>
        <w:t>3</w:t>
      </w:r>
      <w:r w:rsidR="00A36ABD" w:rsidRPr="00E02DCB">
        <w:rPr>
          <w:rFonts w:ascii="Times New Roman" w:hAnsi="Times New Roman" w:cs="Times New Roman"/>
          <w:b/>
        </w:rPr>
        <w:t xml:space="preserve"> participanți</w:t>
      </w:r>
      <w:r w:rsidR="006B31A3" w:rsidRPr="00E02DCB">
        <w:rPr>
          <w:rFonts w:ascii="Times New Roman" w:hAnsi="Times New Roman" w:cs="Times New Roman"/>
          <w:b/>
        </w:rPr>
        <w:t>.</w:t>
      </w:r>
    </w:p>
    <w:p w:rsidR="00A36ABD" w:rsidRPr="00E02DCB" w:rsidRDefault="00A36ABD" w:rsidP="00A36ABD">
      <w:pPr>
        <w:pStyle w:val="List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</w:rPr>
      </w:pPr>
      <w:r w:rsidRPr="00E02DCB">
        <w:rPr>
          <w:rFonts w:ascii="Times New Roman" w:hAnsi="Times New Roman" w:cs="Times New Roman"/>
          <w:b/>
        </w:rPr>
        <w:t xml:space="preserve">job </w:t>
      </w:r>
      <w:proofErr w:type="spellStart"/>
      <w:r w:rsidRPr="00E02DCB">
        <w:rPr>
          <w:rFonts w:ascii="Times New Roman" w:hAnsi="Times New Roman" w:cs="Times New Roman"/>
          <w:b/>
        </w:rPr>
        <w:t>shadowing</w:t>
      </w:r>
      <w:proofErr w:type="spellEnd"/>
      <w:r w:rsidRPr="00E02DCB">
        <w:rPr>
          <w:rFonts w:ascii="Times New Roman" w:hAnsi="Times New Roman" w:cs="Times New Roman"/>
          <w:b/>
        </w:rPr>
        <w:t xml:space="preserve"> – </w:t>
      </w:r>
      <w:r w:rsidR="007D395B" w:rsidRPr="00E02DCB">
        <w:rPr>
          <w:rFonts w:ascii="Times New Roman" w:hAnsi="Times New Roman" w:cs="Times New Roman"/>
          <w:b/>
        </w:rPr>
        <w:t>4</w:t>
      </w:r>
      <w:r w:rsidRPr="00E02DCB">
        <w:rPr>
          <w:rFonts w:ascii="Times New Roman" w:hAnsi="Times New Roman" w:cs="Times New Roman"/>
          <w:b/>
        </w:rPr>
        <w:t xml:space="preserve"> participanți</w:t>
      </w:r>
    </w:p>
    <w:p w:rsidR="000B6F4F" w:rsidRPr="00E02DCB" w:rsidRDefault="00A36ABD" w:rsidP="00E02DCB">
      <w:pPr>
        <w:pStyle w:val="List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</w:rPr>
      </w:pPr>
      <w:r w:rsidRPr="00E02DCB">
        <w:rPr>
          <w:rFonts w:ascii="Times New Roman" w:hAnsi="Times New Roman" w:cs="Times New Roman"/>
          <w:b/>
        </w:rPr>
        <w:t xml:space="preserve">profesori însoțitori pentru grup de elevi – </w:t>
      </w:r>
      <w:r w:rsidR="007D395B" w:rsidRPr="00E02DCB">
        <w:rPr>
          <w:rFonts w:ascii="Times New Roman" w:hAnsi="Times New Roman" w:cs="Times New Roman"/>
          <w:b/>
        </w:rPr>
        <w:t>4</w:t>
      </w:r>
      <w:r w:rsidRPr="00E02DCB">
        <w:rPr>
          <w:rFonts w:ascii="Times New Roman" w:hAnsi="Times New Roman" w:cs="Times New Roman"/>
          <w:b/>
        </w:rPr>
        <w:t xml:space="preserve"> participanți</w:t>
      </w:r>
    </w:p>
    <w:p w:rsidR="00E41C4C" w:rsidRDefault="00E41C4C" w:rsidP="00A36ABD">
      <w:pPr>
        <w:spacing w:before="57" w:line="276" w:lineRule="auto"/>
        <w:ind w:left="820"/>
        <w:rPr>
          <w:rFonts w:ascii="Times New Roman" w:hAnsi="Times New Roman" w:cs="Times New Roman"/>
          <w:b/>
        </w:rPr>
      </w:pPr>
    </w:p>
    <w:p w:rsidR="00A36ABD" w:rsidRDefault="006B31A3" w:rsidP="00A36ABD">
      <w:pPr>
        <w:spacing w:before="57" w:line="276" w:lineRule="auto"/>
        <w:ind w:left="820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  <w:b/>
        </w:rPr>
        <w:lastRenderedPageBreak/>
        <w:t>Activitățile</w:t>
      </w:r>
      <w:r w:rsidRPr="0075774B">
        <w:rPr>
          <w:rFonts w:ascii="Times New Roman" w:hAnsi="Times New Roman" w:cs="Times New Roman"/>
          <w:b/>
          <w:spacing w:val="-2"/>
        </w:rPr>
        <w:t xml:space="preserve"> </w:t>
      </w:r>
      <w:r w:rsidRPr="0075774B">
        <w:rPr>
          <w:rFonts w:ascii="Times New Roman" w:hAnsi="Times New Roman" w:cs="Times New Roman"/>
          <w:b/>
        </w:rPr>
        <w:t xml:space="preserve">obligatorii </w:t>
      </w:r>
      <w:r w:rsidRPr="0075774B">
        <w:rPr>
          <w:rFonts w:ascii="Times New Roman" w:hAnsi="Times New Roman" w:cs="Times New Roman"/>
        </w:rPr>
        <w:t>ale</w:t>
      </w:r>
      <w:r w:rsidRPr="0075774B">
        <w:rPr>
          <w:rFonts w:ascii="Times New Roman" w:hAnsi="Times New Roman" w:cs="Times New Roman"/>
          <w:spacing w:val="-5"/>
        </w:rPr>
        <w:t xml:space="preserve"> </w:t>
      </w:r>
      <w:r w:rsidRPr="0075774B">
        <w:rPr>
          <w:rFonts w:ascii="Times New Roman" w:hAnsi="Times New Roman" w:cs="Times New Roman"/>
        </w:rPr>
        <w:t>participanților:</w:t>
      </w:r>
    </w:p>
    <w:p w:rsidR="00A36ABD" w:rsidRDefault="00A36ABD" w:rsidP="00A36ABD">
      <w:pPr>
        <w:spacing w:before="57" w:line="276" w:lineRule="auto"/>
        <w:ind w:lef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="006B31A3" w:rsidRPr="00A36ABD">
        <w:rPr>
          <w:rFonts w:ascii="Times New Roman" w:hAnsi="Times New Roman" w:cs="Times New Roman"/>
        </w:rPr>
        <w:t>pregătire</w:t>
      </w:r>
      <w:r w:rsidR="006B31A3" w:rsidRPr="00A36ABD">
        <w:rPr>
          <w:rFonts w:ascii="Times New Roman" w:hAnsi="Times New Roman" w:cs="Times New Roman"/>
          <w:spacing w:val="-3"/>
        </w:rPr>
        <w:t xml:space="preserve"> </w:t>
      </w:r>
      <w:r w:rsidR="006B31A3" w:rsidRPr="00A36ABD">
        <w:rPr>
          <w:rFonts w:ascii="Times New Roman" w:hAnsi="Times New Roman" w:cs="Times New Roman"/>
        </w:rPr>
        <w:t>lingvistică;</w:t>
      </w:r>
    </w:p>
    <w:p w:rsidR="00A36ABD" w:rsidRDefault="00A36ABD" w:rsidP="00A36ABD">
      <w:pPr>
        <w:spacing w:before="57" w:line="276" w:lineRule="auto"/>
        <w:ind w:lef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6B31A3" w:rsidRPr="00A36ABD">
        <w:rPr>
          <w:rFonts w:ascii="Times New Roman" w:hAnsi="Times New Roman" w:cs="Times New Roman"/>
        </w:rPr>
        <w:t>pregătire</w:t>
      </w:r>
      <w:r w:rsidR="006B31A3" w:rsidRPr="00A36ABD">
        <w:rPr>
          <w:rFonts w:ascii="Times New Roman" w:hAnsi="Times New Roman" w:cs="Times New Roman"/>
          <w:spacing w:val="-3"/>
        </w:rPr>
        <w:t xml:space="preserve"> </w:t>
      </w:r>
      <w:r w:rsidR="006B31A3" w:rsidRPr="00A36ABD">
        <w:rPr>
          <w:rFonts w:ascii="Times New Roman" w:hAnsi="Times New Roman" w:cs="Times New Roman"/>
        </w:rPr>
        <w:t>culturală;</w:t>
      </w:r>
    </w:p>
    <w:p w:rsidR="00E02DCB" w:rsidRDefault="00E02DCB" w:rsidP="00A36ABD">
      <w:pPr>
        <w:spacing w:before="57" w:line="276" w:lineRule="auto"/>
        <w:ind w:lef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>pregătire pedagogică;</w:t>
      </w:r>
    </w:p>
    <w:p w:rsidR="00A36ABD" w:rsidRDefault="00A36ABD" w:rsidP="00A36ABD">
      <w:pPr>
        <w:spacing w:before="57" w:line="276" w:lineRule="auto"/>
        <w:ind w:lef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6B31A3" w:rsidRPr="00A36ABD">
        <w:rPr>
          <w:rFonts w:ascii="Times New Roman" w:hAnsi="Times New Roman" w:cs="Times New Roman"/>
        </w:rPr>
        <w:t>pregătire</w:t>
      </w:r>
      <w:r w:rsidR="006B31A3" w:rsidRPr="00A36ABD">
        <w:rPr>
          <w:rFonts w:ascii="Times New Roman" w:hAnsi="Times New Roman" w:cs="Times New Roman"/>
          <w:spacing w:val="30"/>
        </w:rPr>
        <w:t xml:space="preserve"> </w:t>
      </w:r>
      <w:r w:rsidR="006B31A3" w:rsidRPr="00A36ABD">
        <w:rPr>
          <w:rFonts w:ascii="Times New Roman" w:hAnsi="Times New Roman" w:cs="Times New Roman"/>
        </w:rPr>
        <w:t>de</w:t>
      </w:r>
      <w:r w:rsidR="006B31A3" w:rsidRPr="00A36ABD">
        <w:rPr>
          <w:rFonts w:ascii="Times New Roman" w:hAnsi="Times New Roman" w:cs="Times New Roman"/>
          <w:spacing w:val="31"/>
        </w:rPr>
        <w:t xml:space="preserve"> </w:t>
      </w:r>
      <w:r w:rsidR="006B31A3" w:rsidRPr="00A36ABD">
        <w:rPr>
          <w:rFonts w:ascii="Times New Roman" w:hAnsi="Times New Roman" w:cs="Times New Roman"/>
        </w:rPr>
        <w:t>specialitate:</w:t>
      </w:r>
      <w:r w:rsidR="006B31A3" w:rsidRPr="00A36ABD">
        <w:rPr>
          <w:rFonts w:ascii="Times New Roman" w:hAnsi="Times New Roman" w:cs="Times New Roman"/>
          <w:spacing w:val="30"/>
        </w:rPr>
        <w:t xml:space="preserve"> </w:t>
      </w:r>
      <w:r w:rsidR="006B31A3" w:rsidRPr="00A36ABD">
        <w:rPr>
          <w:rFonts w:ascii="Times New Roman" w:hAnsi="Times New Roman" w:cs="Times New Roman"/>
        </w:rPr>
        <w:t>studierea</w:t>
      </w:r>
      <w:r w:rsidR="006B31A3" w:rsidRPr="00A36ABD">
        <w:rPr>
          <w:rFonts w:ascii="Times New Roman" w:hAnsi="Times New Roman" w:cs="Times New Roman"/>
          <w:spacing w:val="31"/>
        </w:rPr>
        <w:t xml:space="preserve"> </w:t>
      </w:r>
      <w:r w:rsidR="006B31A3" w:rsidRPr="00A36ABD">
        <w:rPr>
          <w:rFonts w:ascii="Times New Roman" w:hAnsi="Times New Roman" w:cs="Times New Roman"/>
        </w:rPr>
        <w:t>tematicii</w:t>
      </w:r>
      <w:r w:rsidR="006B31A3" w:rsidRPr="00A36ABD"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cursului </w:t>
      </w:r>
      <w:r w:rsidR="00C95363">
        <w:rPr>
          <w:rFonts w:ascii="Times New Roman" w:hAnsi="Times New Roman" w:cs="Times New Roman"/>
        </w:rPr>
        <w:t>ș</w:t>
      </w:r>
      <w:r>
        <w:rPr>
          <w:rFonts w:ascii="Times New Roman" w:hAnsi="Times New Roman" w:cs="Times New Roman"/>
        </w:rPr>
        <w:t xml:space="preserve">i a activităților prevăzute în acordul de învățare, </w:t>
      </w:r>
      <w:r w:rsidR="006B31A3" w:rsidRPr="00A36ABD">
        <w:rPr>
          <w:rFonts w:ascii="Times New Roman" w:hAnsi="Times New Roman" w:cs="Times New Roman"/>
        </w:rPr>
        <w:t>documentare,</w:t>
      </w:r>
      <w:r w:rsidR="006B31A3" w:rsidRPr="00A36ABD">
        <w:rPr>
          <w:rFonts w:ascii="Times New Roman" w:hAnsi="Times New Roman" w:cs="Times New Roman"/>
          <w:spacing w:val="28"/>
        </w:rPr>
        <w:t xml:space="preserve"> </w:t>
      </w:r>
      <w:r w:rsidR="006B31A3" w:rsidRPr="00A36ABD">
        <w:rPr>
          <w:rFonts w:ascii="Times New Roman" w:hAnsi="Times New Roman" w:cs="Times New Roman"/>
        </w:rPr>
        <w:t>comunicare</w:t>
      </w:r>
      <w:r w:rsidR="006B31A3" w:rsidRPr="00A36ABD">
        <w:rPr>
          <w:rFonts w:ascii="Times New Roman" w:hAnsi="Times New Roman" w:cs="Times New Roman"/>
          <w:spacing w:val="31"/>
        </w:rPr>
        <w:t xml:space="preserve"> </w:t>
      </w:r>
      <w:r w:rsidR="006B31A3" w:rsidRPr="00A36ABD">
        <w:rPr>
          <w:rFonts w:ascii="Times New Roman" w:hAnsi="Times New Roman" w:cs="Times New Roman"/>
        </w:rPr>
        <w:t>cu</w:t>
      </w:r>
      <w:r w:rsidR="006B31A3" w:rsidRPr="00A36ABD">
        <w:rPr>
          <w:rFonts w:ascii="Times New Roman" w:hAnsi="Times New Roman" w:cs="Times New Roman"/>
          <w:spacing w:val="30"/>
        </w:rPr>
        <w:t xml:space="preserve"> </w:t>
      </w:r>
      <w:r w:rsidR="006B31A3" w:rsidRPr="00A36ABD">
        <w:rPr>
          <w:rFonts w:ascii="Times New Roman" w:hAnsi="Times New Roman" w:cs="Times New Roman"/>
        </w:rPr>
        <w:t>furnizorul</w:t>
      </w:r>
      <w:r w:rsidR="006B31A3" w:rsidRPr="00A36ABD">
        <w:rPr>
          <w:rFonts w:ascii="Times New Roman" w:hAnsi="Times New Roman" w:cs="Times New Roman"/>
          <w:spacing w:val="31"/>
        </w:rPr>
        <w:t xml:space="preserve"> </w:t>
      </w:r>
      <w:r w:rsidR="006B31A3" w:rsidRPr="00A36ABD">
        <w:rPr>
          <w:rFonts w:ascii="Times New Roman" w:hAnsi="Times New Roman" w:cs="Times New Roman"/>
        </w:rPr>
        <w:t>de</w:t>
      </w:r>
      <w:r w:rsidR="006B31A3" w:rsidRPr="00A36ABD">
        <w:rPr>
          <w:rFonts w:ascii="Times New Roman" w:hAnsi="Times New Roman" w:cs="Times New Roman"/>
          <w:spacing w:val="-45"/>
        </w:rPr>
        <w:t xml:space="preserve"> </w:t>
      </w:r>
      <w:r>
        <w:rPr>
          <w:rFonts w:ascii="Times New Roman" w:hAnsi="Times New Roman" w:cs="Times New Roman"/>
          <w:spacing w:val="-45"/>
        </w:rPr>
        <w:t xml:space="preserve"> </w:t>
      </w:r>
      <w:r w:rsidR="006B31A3" w:rsidRPr="00A36ABD">
        <w:rPr>
          <w:rFonts w:ascii="Times New Roman" w:hAnsi="Times New Roman" w:cs="Times New Roman"/>
        </w:rPr>
        <w:t>formare;</w:t>
      </w:r>
    </w:p>
    <w:p w:rsidR="00A36ABD" w:rsidRDefault="00A36ABD" w:rsidP="00A36ABD">
      <w:pPr>
        <w:spacing w:before="57" w:line="276" w:lineRule="auto"/>
        <w:ind w:lef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6B31A3" w:rsidRPr="00A36ABD">
        <w:rPr>
          <w:rFonts w:ascii="Times New Roman" w:hAnsi="Times New Roman" w:cs="Times New Roman"/>
        </w:rPr>
        <w:t>participare</w:t>
      </w:r>
      <w:r w:rsidR="006B31A3" w:rsidRPr="00A36ABD">
        <w:rPr>
          <w:rFonts w:ascii="Times New Roman" w:hAnsi="Times New Roman" w:cs="Times New Roman"/>
          <w:spacing w:val="-5"/>
        </w:rPr>
        <w:t xml:space="preserve"> </w:t>
      </w:r>
      <w:r w:rsidR="006B31A3" w:rsidRPr="00A36ABD">
        <w:rPr>
          <w:rFonts w:ascii="Times New Roman" w:hAnsi="Times New Roman" w:cs="Times New Roman"/>
        </w:rPr>
        <w:t>responsabilă</w:t>
      </w:r>
      <w:r w:rsidR="006B31A3" w:rsidRPr="00A36ABD">
        <w:rPr>
          <w:rFonts w:ascii="Times New Roman" w:hAnsi="Times New Roman" w:cs="Times New Roman"/>
          <w:spacing w:val="-2"/>
        </w:rPr>
        <w:t xml:space="preserve"> </w:t>
      </w:r>
      <w:r w:rsidR="006B31A3" w:rsidRPr="00A36ABD">
        <w:rPr>
          <w:rFonts w:ascii="Times New Roman" w:hAnsi="Times New Roman" w:cs="Times New Roman"/>
        </w:rPr>
        <w:t>la</w:t>
      </w:r>
      <w:r w:rsidR="006B31A3" w:rsidRPr="00A36ABD">
        <w:rPr>
          <w:rFonts w:ascii="Times New Roman" w:hAnsi="Times New Roman" w:cs="Times New Roman"/>
          <w:spacing w:val="-1"/>
        </w:rPr>
        <w:t xml:space="preserve"> </w:t>
      </w:r>
      <w:r w:rsidR="006B31A3" w:rsidRPr="00A36ABD">
        <w:rPr>
          <w:rFonts w:ascii="Times New Roman" w:hAnsi="Times New Roman" w:cs="Times New Roman"/>
        </w:rPr>
        <w:t>toate</w:t>
      </w:r>
      <w:r w:rsidR="006B31A3" w:rsidRPr="00A36ABD">
        <w:rPr>
          <w:rFonts w:ascii="Times New Roman" w:hAnsi="Times New Roman" w:cs="Times New Roman"/>
          <w:spacing w:val="-3"/>
        </w:rPr>
        <w:t xml:space="preserve"> </w:t>
      </w:r>
      <w:r w:rsidR="006B31A3" w:rsidRPr="00A36ABD">
        <w:rPr>
          <w:rFonts w:ascii="Times New Roman" w:hAnsi="Times New Roman" w:cs="Times New Roman"/>
        </w:rPr>
        <w:t>activitățile</w:t>
      </w:r>
      <w:r w:rsidR="006B31A3" w:rsidRPr="00A36ABD">
        <w:rPr>
          <w:rFonts w:ascii="Times New Roman" w:hAnsi="Times New Roman" w:cs="Times New Roman"/>
          <w:spacing w:val="-1"/>
        </w:rPr>
        <w:t xml:space="preserve"> </w:t>
      </w:r>
      <w:r w:rsidR="006B31A3" w:rsidRPr="00A36ABD">
        <w:rPr>
          <w:rFonts w:ascii="Times New Roman" w:hAnsi="Times New Roman" w:cs="Times New Roman"/>
        </w:rPr>
        <w:t>mobilității;</w:t>
      </w:r>
    </w:p>
    <w:p w:rsidR="00A36ABD" w:rsidRDefault="00A36ABD" w:rsidP="00A36ABD">
      <w:pPr>
        <w:spacing w:before="57" w:line="276" w:lineRule="auto"/>
        <w:ind w:lef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6B31A3" w:rsidRPr="00A36ABD">
        <w:rPr>
          <w:rFonts w:ascii="Times New Roman" w:hAnsi="Times New Roman" w:cs="Times New Roman"/>
        </w:rPr>
        <w:t>completarea</w:t>
      </w:r>
      <w:r w:rsidR="006B31A3" w:rsidRPr="00A36ABD">
        <w:rPr>
          <w:rFonts w:ascii="Times New Roman" w:hAnsi="Times New Roman" w:cs="Times New Roman"/>
          <w:spacing w:val="-4"/>
        </w:rPr>
        <w:t xml:space="preserve"> </w:t>
      </w:r>
      <w:r w:rsidR="006B31A3" w:rsidRPr="00A36ABD">
        <w:rPr>
          <w:rFonts w:ascii="Times New Roman" w:hAnsi="Times New Roman" w:cs="Times New Roman"/>
        </w:rPr>
        <w:t>raportului</w:t>
      </w:r>
      <w:r w:rsidR="006B31A3" w:rsidRPr="00A36ABD">
        <w:rPr>
          <w:rFonts w:ascii="Times New Roman" w:hAnsi="Times New Roman" w:cs="Times New Roman"/>
          <w:spacing w:val="-3"/>
        </w:rPr>
        <w:t xml:space="preserve"> </w:t>
      </w:r>
      <w:r w:rsidR="006B31A3" w:rsidRPr="00A36ABD">
        <w:rPr>
          <w:rFonts w:ascii="Times New Roman" w:hAnsi="Times New Roman" w:cs="Times New Roman"/>
        </w:rPr>
        <w:t>de</w:t>
      </w:r>
      <w:r w:rsidR="006B31A3" w:rsidRPr="00A36ABD">
        <w:rPr>
          <w:rFonts w:ascii="Times New Roman" w:hAnsi="Times New Roman" w:cs="Times New Roman"/>
          <w:spacing w:val="-1"/>
        </w:rPr>
        <w:t xml:space="preserve"> </w:t>
      </w:r>
      <w:r w:rsidR="006B31A3" w:rsidRPr="00A36ABD">
        <w:rPr>
          <w:rFonts w:ascii="Times New Roman" w:hAnsi="Times New Roman" w:cs="Times New Roman"/>
        </w:rPr>
        <w:t>activitate</w:t>
      </w:r>
      <w:r w:rsidR="00A436E7" w:rsidRPr="00A36ABD">
        <w:rPr>
          <w:rFonts w:ascii="Times New Roman" w:hAnsi="Times New Roman" w:cs="Times New Roman"/>
        </w:rPr>
        <w:t xml:space="preserve"> după finalizarea mobilității</w:t>
      </w:r>
      <w:r w:rsidR="006B31A3" w:rsidRPr="00A36ABD">
        <w:rPr>
          <w:rFonts w:ascii="Times New Roman" w:hAnsi="Times New Roman" w:cs="Times New Roman"/>
        </w:rPr>
        <w:t>;</w:t>
      </w:r>
    </w:p>
    <w:p w:rsidR="00A36ABD" w:rsidRDefault="00A36ABD" w:rsidP="00A36ABD">
      <w:pPr>
        <w:spacing w:before="57" w:line="276" w:lineRule="auto"/>
        <w:ind w:lef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6B31A3" w:rsidRPr="00A36ABD">
        <w:rPr>
          <w:rFonts w:ascii="Times New Roman" w:hAnsi="Times New Roman" w:cs="Times New Roman"/>
        </w:rPr>
        <w:t>conceperea,</w:t>
      </w:r>
      <w:r w:rsidR="006B31A3" w:rsidRPr="00A36ABD">
        <w:rPr>
          <w:rFonts w:ascii="Times New Roman" w:hAnsi="Times New Roman" w:cs="Times New Roman"/>
          <w:spacing w:val="-5"/>
        </w:rPr>
        <w:t xml:space="preserve"> </w:t>
      </w:r>
      <w:r w:rsidR="006B31A3" w:rsidRPr="00A36ABD">
        <w:rPr>
          <w:rFonts w:ascii="Times New Roman" w:hAnsi="Times New Roman" w:cs="Times New Roman"/>
        </w:rPr>
        <w:t>implementarea</w:t>
      </w:r>
      <w:r w:rsidR="006B31A3" w:rsidRPr="00A36ABD">
        <w:rPr>
          <w:rFonts w:ascii="Times New Roman" w:hAnsi="Times New Roman" w:cs="Times New Roman"/>
          <w:spacing w:val="-5"/>
        </w:rPr>
        <w:t xml:space="preserve"> </w:t>
      </w:r>
      <w:r w:rsidR="006B31A3" w:rsidRPr="00A36ABD">
        <w:rPr>
          <w:rFonts w:ascii="Times New Roman" w:hAnsi="Times New Roman" w:cs="Times New Roman"/>
        </w:rPr>
        <w:t>și</w:t>
      </w:r>
      <w:r w:rsidR="006B31A3" w:rsidRPr="00A36ABD">
        <w:rPr>
          <w:rFonts w:ascii="Times New Roman" w:hAnsi="Times New Roman" w:cs="Times New Roman"/>
          <w:spacing w:val="-5"/>
        </w:rPr>
        <w:t xml:space="preserve"> </w:t>
      </w:r>
      <w:r w:rsidR="006B31A3" w:rsidRPr="00A36ABD">
        <w:rPr>
          <w:rFonts w:ascii="Times New Roman" w:hAnsi="Times New Roman" w:cs="Times New Roman"/>
        </w:rPr>
        <w:t>evaluarea</w:t>
      </w:r>
      <w:r w:rsidR="006B31A3" w:rsidRPr="00A36ABD">
        <w:rPr>
          <w:rFonts w:ascii="Times New Roman" w:hAnsi="Times New Roman" w:cs="Times New Roman"/>
          <w:spacing w:val="-5"/>
        </w:rPr>
        <w:t xml:space="preserve"> </w:t>
      </w:r>
      <w:r w:rsidR="006B31A3" w:rsidRPr="00A36ABD">
        <w:rPr>
          <w:rFonts w:ascii="Times New Roman" w:hAnsi="Times New Roman" w:cs="Times New Roman"/>
        </w:rPr>
        <w:t>a</w:t>
      </w:r>
      <w:r w:rsidR="006B31A3" w:rsidRPr="00A36ABD">
        <w:rPr>
          <w:rFonts w:ascii="Times New Roman" w:hAnsi="Times New Roman" w:cs="Times New Roman"/>
          <w:spacing w:val="-7"/>
        </w:rPr>
        <w:t xml:space="preserve"> </w:t>
      </w:r>
      <w:r w:rsidR="006B31A3" w:rsidRPr="00A36ABD">
        <w:rPr>
          <w:rFonts w:ascii="Times New Roman" w:hAnsi="Times New Roman" w:cs="Times New Roman"/>
        </w:rPr>
        <w:t>două</w:t>
      </w:r>
      <w:r w:rsidR="006B31A3" w:rsidRPr="00A36ABD">
        <w:rPr>
          <w:rFonts w:ascii="Times New Roman" w:hAnsi="Times New Roman" w:cs="Times New Roman"/>
          <w:spacing w:val="-5"/>
        </w:rPr>
        <w:t xml:space="preserve"> </w:t>
      </w:r>
      <w:r w:rsidR="006B31A3" w:rsidRPr="00A36ABD">
        <w:rPr>
          <w:rFonts w:ascii="Times New Roman" w:hAnsi="Times New Roman" w:cs="Times New Roman"/>
        </w:rPr>
        <w:t>scenarii</w:t>
      </w:r>
      <w:r w:rsidR="006B31A3" w:rsidRPr="00A36ABD">
        <w:rPr>
          <w:rFonts w:ascii="Times New Roman" w:hAnsi="Times New Roman" w:cs="Times New Roman"/>
          <w:spacing w:val="-7"/>
        </w:rPr>
        <w:t xml:space="preserve"> </w:t>
      </w:r>
      <w:r w:rsidR="006B31A3" w:rsidRPr="00A36ABD">
        <w:rPr>
          <w:rFonts w:ascii="Times New Roman" w:hAnsi="Times New Roman" w:cs="Times New Roman"/>
        </w:rPr>
        <w:t>didactice</w:t>
      </w:r>
      <w:r w:rsidR="006B31A3" w:rsidRPr="00A36ABD">
        <w:rPr>
          <w:rFonts w:ascii="Times New Roman" w:hAnsi="Times New Roman" w:cs="Times New Roman"/>
          <w:spacing w:val="-5"/>
        </w:rPr>
        <w:t xml:space="preserve"> </w:t>
      </w:r>
      <w:r w:rsidR="006B31A3" w:rsidRPr="00A36ABD">
        <w:rPr>
          <w:rFonts w:ascii="Times New Roman" w:hAnsi="Times New Roman" w:cs="Times New Roman"/>
        </w:rPr>
        <w:t>care</w:t>
      </w:r>
      <w:r w:rsidR="006B31A3" w:rsidRPr="00A36ABD">
        <w:rPr>
          <w:rFonts w:ascii="Times New Roman" w:hAnsi="Times New Roman" w:cs="Times New Roman"/>
          <w:spacing w:val="-7"/>
        </w:rPr>
        <w:t xml:space="preserve"> </w:t>
      </w:r>
      <w:r w:rsidR="008A0A4D" w:rsidRPr="00A36ABD">
        <w:rPr>
          <w:rFonts w:ascii="Times New Roman" w:hAnsi="Times New Roman" w:cs="Times New Roman"/>
        </w:rPr>
        <w:t xml:space="preserve"> se bazează pe tematica cursului </w:t>
      </w:r>
      <w:r>
        <w:rPr>
          <w:rFonts w:ascii="Times New Roman" w:hAnsi="Times New Roman" w:cs="Times New Roman"/>
        </w:rPr>
        <w:t xml:space="preserve">sau a activităților </w:t>
      </w:r>
      <w:r w:rsidR="008A0A4D" w:rsidRPr="00A36ABD">
        <w:rPr>
          <w:rFonts w:ascii="Times New Roman" w:hAnsi="Times New Roman" w:cs="Times New Roman"/>
        </w:rPr>
        <w:t>de f</w:t>
      </w:r>
      <w:r>
        <w:rPr>
          <w:rFonts w:ascii="Times New Roman" w:hAnsi="Times New Roman" w:cs="Times New Roman"/>
        </w:rPr>
        <w:t>o</w:t>
      </w:r>
      <w:r w:rsidR="008A0A4D" w:rsidRPr="00A36ABD">
        <w:rPr>
          <w:rFonts w:ascii="Times New Roman" w:hAnsi="Times New Roman" w:cs="Times New Roman"/>
        </w:rPr>
        <w:t>rmare parcurs</w:t>
      </w:r>
      <w:r>
        <w:rPr>
          <w:rFonts w:ascii="Times New Roman" w:hAnsi="Times New Roman" w:cs="Times New Roman"/>
        </w:rPr>
        <w:t>e;</w:t>
      </w:r>
    </w:p>
    <w:p w:rsidR="00A36ABD" w:rsidRDefault="00A36ABD" w:rsidP="00A36ABD">
      <w:pPr>
        <w:spacing w:before="57" w:line="276" w:lineRule="auto"/>
        <w:ind w:lef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propunerea</w:t>
      </w:r>
      <w:r w:rsidR="006B31A3" w:rsidRPr="00A36ABD">
        <w:rPr>
          <w:rFonts w:ascii="Times New Roman" w:hAnsi="Times New Roman" w:cs="Times New Roman"/>
        </w:rPr>
        <w:t xml:space="preserve"> unei teme și/sau activit</w:t>
      </w:r>
      <w:r>
        <w:rPr>
          <w:rFonts w:ascii="Times New Roman" w:hAnsi="Times New Roman" w:cs="Times New Roman"/>
        </w:rPr>
        <w:t>ăți</w:t>
      </w:r>
      <w:r w:rsidR="006B31A3" w:rsidRPr="00A36ABD">
        <w:rPr>
          <w:rFonts w:ascii="Times New Roman" w:hAnsi="Times New Roman" w:cs="Times New Roman"/>
        </w:rPr>
        <w:t xml:space="preserve"> de învățare pentru </w:t>
      </w:r>
      <w:r w:rsidR="0031604C" w:rsidRPr="00A36ABD">
        <w:rPr>
          <w:rFonts w:ascii="Times New Roman" w:hAnsi="Times New Roman" w:cs="Times New Roman"/>
        </w:rPr>
        <w:t xml:space="preserve">programe de curs opțional </w:t>
      </w:r>
      <w:r w:rsidR="008A0A4D" w:rsidRPr="00A36ABD">
        <w:rPr>
          <w:rFonts w:ascii="Times New Roman" w:hAnsi="Times New Roman" w:cs="Times New Roman"/>
        </w:rPr>
        <w:t xml:space="preserve">sau programe </w:t>
      </w:r>
      <w:proofErr w:type="spellStart"/>
      <w:r w:rsidR="008A0A4D" w:rsidRPr="00A36AB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xtracurriculare</w:t>
      </w:r>
      <w:proofErr w:type="spellEnd"/>
      <w:r>
        <w:rPr>
          <w:rFonts w:ascii="Times New Roman" w:hAnsi="Times New Roman" w:cs="Times New Roman"/>
        </w:rPr>
        <w:t xml:space="preserve"> și extrașcolare cu tematica parcursă la activitățile de formare</w:t>
      </w:r>
      <w:r w:rsidR="00B04A1D" w:rsidRPr="00A36ABD">
        <w:rPr>
          <w:rStyle w:val="fontstyle01"/>
          <w:rFonts w:ascii="Times New Roman" w:hAnsi="Times New Roman" w:cs="Times New Roman"/>
          <w:sz w:val="22"/>
          <w:szCs w:val="22"/>
        </w:rPr>
        <w:t>;</w:t>
      </w:r>
    </w:p>
    <w:p w:rsidR="00916632" w:rsidRDefault="00A36ABD" w:rsidP="00916632">
      <w:pPr>
        <w:spacing w:before="57" w:line="276" w:lineRule="auto"/>
        <w:ind w:left="820"/>
        <w:rPr>
          <w:rFonts w:ascii="Times New Roman" w:hAnsi="Times New Roman" w:cs="Times New Roman"/>
        </w:rPr>
      </w:pPr>
      <w:r w:rsidRPr="00A36AB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8A0A4D" w:rsidRPr="00A36ABD">
        <w:rPr>
          <w:rFonts w:ascii="Times New Roman" w:hAnsi="Times New Roman" w:cs="Times New Roman"/>
        </w:rPr>
        <w:t>dovezi ale desfășurării activităților enumerate mai sus;</w:t>
      </w:r>
    </w:p>
    <w:p w:rsidR="00916632" w:rsidRDefault="00916632" w:rsidP="00916632">
      <w:pPr>
        <w:spacing w:before="57" w:line="276" w:lineRule="auto"/>
        <w:ind w:lef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B31A3" w:rsidRPr="00916632">
        <w:rPr>
          <w:rFonts w:ascii="Times New Roman" w:hAnsi="Times New Roman" w:cs="Times New Roman"/>
        </w:rPr>
        <w:t>conceperea,</w:t>
      </w:r>
      <w:r w:rsidR="006B31A3" w:rsidRPr="00916632">
        <w:rPr>
          <w:rFonts w:ascii="Times New Roman" w:hAnsi="Times New Roman" w:cs="Times New Roman"/>
          <w:spacing w:val="1"/>
        </w:rPr>
        <w:t xml:space="preserve"> </w:t>
      </w:r>
      <w:r w:rsidR="006B31A3" w:rsidRPr="00916632">
        <w:rPr>
          <w:rFonts w:ascii="Times New Roman" w:hAnsi="Times New Roman" w:cs="Times New Roman"/>
        </w:rPr>
        <w:t>implementarea</w:t>
      </w:r>
      <w:r w:rsidR="006B31A3" w:rsidRPr="00916632">
        <w:rPr>
          <w:rFonts w:ascii="Times New Roman" w:hAnsi="Times New Roman" w:cs="Times New Roman"/>
          <w:spacing w:val="1"/>
        </w:rPr>
        <w:t xml:space="preserve"> </w:t>
      </w:r>
      <w:r w:rsidR="006B31A3" w:rsidRPr="00916632">
        <w:rPr>
          <w:rFonts w:ascii="Times New Roman" w:hAnsi="Times New Roman" w:cs="Times New Roman"/>
        </w:rPr>
        <w:t>și</w:t>
      </w:r>
      <w:r w:rsidR="006B31A3" w:rsidRPr="00916632">
        <w:rPr>
          <w:rFonts w:ascii="Times New Roman" w:hAnsi="Times New Roman" w:cs="Times New Roman"/>
          <w:spacing w:val="1"/>
        </w:rPr>
        <w:t xml:space="preserve"> </w:t>
      </w:r>
      <w:r w:rsidR="006B31A3" w:rsidRPr="00916632">
        <w:rPr>
          <w:rFonts w:ascii="Times New Roman" w:hAnsi="Times New Roman" w:cs="Times New Roman"/>
        </w:rPr>
        <w:t>evaluarea</w:t>
      </w:r>
      <w:r w:rsidR="006B31A3" w:rsidRPr="00916632">
        <w:rPr>
          <w:rFonts w:ascii="Times New Roman" w:hAnsi="Times New Roman" w:cs="Times New Roman"/>
          <w:spacing w:val="1"/>
        </w:rPr>
        <w:t xml:space="preserve"> </w:t>
      </w:r>
      <w:r w:rsidR="006B31A3" w:rsidRPr="00916632">
        <w:rPr>
          <w:rFonts w:ascii="Times New Roman" w:hAnsi="Times New Roman" w:cs="Times New Roman"/>
        </w:rPr>
        <w:t>unui</w:t>
      </w:r>
      <w:r w:rsidR="006B31A3" w:rsidRPr="00916632">
        <w:rPr>
          <w:rFonts w:ascii="Times New Roman" w:hAnsi="Times New Roman" w:cs="Times New Roman"/>
          <w:spacing w:val="1"/>
        </w:rPr>
        <w:t xml:space="preserve"> </w:t>
      </w:r>
      <w:r w:rsidR="006B31A3" w:rsidRPr="00916632">
        <w:rPr>
          <w:rFonts w:ascii="Times New Roman" w:hAnsi="Times New Roman" w:cs="Times New Roman"/>
        </w:rPr>
        <w:t>scenariu</w:t>
      </w:r>
      <w:r w:rsidR="006B31A3" w:rsidRPr="00916632">
        <w:rPr>
          <w:rFonts w:ascii="Times New Roman" w:hAnsi="Times New Roman" w:cs="Times New Roman"/>
          <w:spacing w:val="1"/>
        </w:rPr>
        <w:t xml:space="preserve"> </w:t>
      </w:r>
      <w:r w:rsidR="006B31A3" w:rsidRPr="00916632">
        <w:rPr>
          <w:rFonts w:ascii="Times New Roman" w:hAnsi="Times New Roman" w:cs="Times New Roman"/>
        </w:rPr>
        <w:t>didactic</w:t>
      </w:r>
      <w:r w:rsidR="006B31A3" w:rsidRPr="00916632">
        <w:rPr>
          <w:rFonts w:ascii="Times New Roman" w:hAnsi="Times New Roman" w:cs="Times New Roman"/>
          <w:spacing w:val="-10"/>
        </w:rPr>
        <w:t xml:space="preserve"> </w:t>
      </w:r>
      <w:r w:rsidR="006B31A3" w:rsidRPr="00916632">
        <w:rPr>
          <w:rFonts w:ascii="Times New Roman" w:hAnsi="Times New Roman" w:cs="Times New Roman"/>
        </w:rPr>
        <w:t>care</w:t>
      </w:r>
      <w:r w:rsidR="006B31A3" w:rsidRPr="00916632">
        <w:rPr>
          <w:rFonts w:ascii="Times New Roman" w:hAnsi="Times New Roman" w:cs="Times New Roman"/>
          <w:spacing w:val="-11"/>
        </w:rPr>
        <w:t xml:space="preserve"> </w:t>
      </w:r>
      <w:r w:rsidR="006B31A3" w:rsidRPr="00916632">
        <w:rPr>
          <w:rFonts w:ascii="Times New Roman" w:hAnsi="Times New Roman" w:cs="Times New Roman"/>
        </w:rPr>
        <w:t>vizează</w:t>
      </w:r>
      <w:r w:rsidR="006B31A3" w:rsidRPr="00916632">
        <w:rPr>
          <w:rFonts w:ascii="Times New Roman" w:hAnsi="Times New Roman" w:cs="Times New Roman"/>
          <w:spacing w:val="-10"/>
        </w:rPr>
        <w:t xml:space="preserve"> </w:t>
      </w:r>
      <w:r w:rsidR="006B31A3" w:rsidRPr="00916632">
        <w:rPr>
          <w:rFonts w:ascii="Times New Roman" w:hAnsi="Times New Roman" w:cs="Times New Roman"/>
        </w:rPr>
        <w:t>aspecte</w:t>
      </w:r>
      <w:r w:rsidR="006B31A3" w:rsidRPr="00916632">
        <w:rPr>
          <w:rFonts w:ascii="Times New Roman" w:hAnsi="Times New Roman" w:cs="Times New Roman"/>
          <w:spacing w:val="-10"/>
        </w:rPr>
        <w:t xml:space="preserve"> </w:t>
      </w:r>
      <w:r w:rsidR="006B31A3" w:rsidRPr="00916632">
        <w:rPr>
          <w:rFonts w:ascii="Times New Roman" w:hAnsi="Times New Roman" w:cs="Times New Roman"/>
        </w:rPr>
        <w:t>ale</w:t>
      </w:r>
      <w:r w:rsidR="006B31A3" w:rsidRPr="00916632">
        <w:rPr>
          <w:rFonts w:ascii="Times New Roman" w:hAnsi="Times New Roman" w:cs="Times New Roman"/>
          <w:spacing w:val="-12"/>
        </w:rPr>
        <w:t xml:space="preserve"> </w:t>
      </w:r>
      <w:r w:rsidR="006B31A3" w:rsidRPr="00916632">
        <w:rPr>
          <w:rFonts w:ascii="Times New Roman" w:hAnsi="Times New Roman" w:cs="Times New Roman"/>
        </w:rPr>
        <w:t>cetățeniei</w:t>
      </w:r>
      <w:r w:rsidR="006B31A3" w:rsidRPr="00916632">
        <w:rPr>
          <w:rFonts w:ascii="Times New Roman" w:hAnsi="Times New Roman" w:cs="Times New Roman"/>
          <w:spacing w:val="-8"/>
        </w:rPr>
        <w:t xml:space="preserve"> </w:t>
      </w:r>
      <w:r w:rsidR="006B31A3" w:rsidRPr="00916632">
        <w:rPr>
          <w:rFonts w:ascii="Times New Roman" w:hAnsi="Times New Roman" w:cs="Times New Roman"/>
        </w:rPr>
        <w:t>europene</w:t>
      </w:r>
      <w:r w:rsidR="006B31A3" w:rsidRPr="00916632">
        <w:rPr>
          <w:rFonts w:ascii="Times New Roman" w:hAnsi="Times New Roman" w:cs="Times New Roman"/>
          <w:spacing w:val="-7"/>
        </w:rPr>
        <w:t xml:space="preserve"> </w:t>
      </w:r>
      <w:r w:rsidR="006B31A3" w:rsidRPr="00916632">
        <w:rPr>
          <w:rFonts w:ascii="Times New Roman" w:hAnsi="Times New Roman" w:cs="Times New Roman"/>
        </w:rPr>
        <w:t>active</w:t>
      </w:r>
      <w:r w:rsidR="006B31A3" w:rsidRPr="00916632">
        <w:rPr>
          <w:rFonts w:ascii="Times New Roman" w:hAnsi="Times New Roman" w:cs="Times New Roman"/>
          <w:spacing w:val="-12"/>
        </w:rPr>
        <w:t xml:space="preserve"> </w:t>
      </w:r>
      <w:r w:rsidR="006B31A3" w:rsidRPr="00916632">
        <w:rPr>
          <w:rFonts w:ascii="Times New Roman" w:hAnsi="Times New Roman" w:cs="Times New Roman"/>
        </w:rPr>
        <w:t>și</w:t>
      </w:r>
      <w:r w:rsidR="006B31A3" w:rsidRPr="00916632">
        <w:rPr>
          <w:rFonts w:ascii="Times New Roman" w:hAnsi="Times New Roman" w:cs="Times New Roman"/>
          <w:spacing w:val="-10"/>
        </w:rPr>
        <w:t xml:space="preserve"> </w:t>
      </w:r>
      <w:r w:rsidR="006B31A3" w:rsidRPr="00916632">
        <w:rPr>
          <w:rFonts w:ascii="Times New Roman" w:hAnsi="Times New Roman" w:cs="Times New Roman"/>
        </w:rPr>
        <w:t>care</w:t>
      </w:r>
      <w:r w:rsidR="006B31A3" w:rsidRPr="00916632">
        <w:rPr>
          <w:rFonts w:ascii="Times New Roman" w:hAnsi="Times New Roman" w:cs="Times New Roman"/>
          <w:spacing w:val="-8"/>
        </w:rPr>
        <w:t xml:space="preserve"> </w:t>
      </w:r>
      <w:r w:rsidR="006B31A3" w:rsidRPr="00916632">
        <w:rPr>
          <w:rFonts w:ascii="Times New Roman" w:hAnsi="Times New Roman" w:cs="Times New Roman"/>
        </w:rPr>
        <w:t>dezvoltă</w:t>
      </w:r>
      <w:r w:rsidR="006B31A3" w:rsidRPr="00916632">
        <w:rPr>
          <w:rFonts w:ascii="Times New Roman" w:hAnsi="Times New Roman" w:cs="Times New Roman"/>
          <w:spacing w:val="-11"/>
        </w:rPr>
        <w:t xml:space="preserve"> </w:t>
      </w:r>
      <w:r w:rsidR="006B31A3" w:rsidRPr="00916632">
        <w:rPr>
          <w:rFonts w:ascii="Times New Roman" w:hAnsi="Times New Roman" w:cs="Times New Roman"/>
        </w:rPr>
        <w:t>competențe</w:t>
      </w:r>
      <w:r w:rsidR="008A0A4D" w:rsidRPr="00916632">
        <w:rPr>
          <w:rFonts w:ascii="Times New Roman" w:hAnsi="Times New Roman" w:cs="Times New Roman"/>
        </w:rPr>
        <w:t xml:space="preserve"> </w:t>
      </w:r>
      <w:r w:rsidR="006B31A3" w:rsidRPr="00916632">
        <w:rPr>
          <w:rFonts w:ascii="Times New Roman" w:hAnsi="Times New Roman" w:cs="Times New Roman"/>
          <w:spacing w:val="-45"/>
        </w:rPr>
        <w:t xml:space="preserve"> </w:t>
      </w:r>
      <w:r w:rsidR="006B31A3" w:rsidRPr="00916632">
        <w:rPr>
          <w:rFonts w:ascii="Times New Roman" w:hAnsi="Times New Roman" w:cs="Times New Roman"/>
        </w:rPr>
        <w:t>pentru</w:t>
      </w:r>
      <w:r w:rsidR="006B31A3" w:rsidRPr="00916632">
        <w:rPr>
          <w:rFonts w:ascii="Times New Roman" w:hAnsi="Times New Roman" w:cs="Times New Roman"/>
          <w:spacing w:val="-2"/>
        </w:rPr>
        <w:t xml:space="preserve"> </w:t>
      </w:r>
      <w:r w:rsidR="006B31A3" w:rsidRPr="00916632">
        <w:rPr>
          <w:rFonts w:ascii="Times New Roman" w:hAnsi="Times New Roman" w:cs="Times New Roman"/>
        </w:rPr>
        <w:t>munca responsabilă și de</w:t>
      </w:r>
      <w:r w:rsidR="006B31A3" w:rsidRPr="00916632">
        <w:rPr>
          <w:rFonts w:ascii="Times New Roman" w:hAnsi="Times New Roman" w:cs="Times New Roman"/>
          <w:spacing w:val="-3"/>
        </w:rPr>
        <w:t xml:space="preserve"> </w:t>
      </w:r>
      <w:r w:rsidR="006B31A3" w:rsidRPr="00916632">
        <w:rPr>
          <w:rFonts w:ascii="Times New Roman" w:hAnsi="Times New Roman" w:cs="Times New Roman"/>
        </w:rPr>
        <w:t>calitate</w:t>
      </w:r>
      <w:r w:rsidR="006B31A3" w:rsidRPr="00916632">
        <w:rPr>
          <w:rFonts w:ascii="Times New Roman" w:hAnsi="Times New Roman" w:cs="Times New Roman"/>
          <w:spacing w:val="-4"/>
        </w:rPr>
        <w:t xml:space="preserve"> </w:t>
      </w:r>
      <w:r w:rsidR="006B31A3" w:rsidRPr="00916632">
        <w:rPr>
          <w:rFonts w:ascii="Times New Roman" w:hAnsi="Times New Roman" w:cs="Times New Roman"/>
        </w:rPr>
        <w:t>în echipă;</w:t>
      </w:r>
    </w:p>
    <w:p w:rsidR="006B31A3" w:rsidRPr="00916632" w:rsidRDefault="00916632" w:rsidP="00916632">
      <w:pPr>
        <w:spacing w:before="57" w:line="276" w:lineRule="auto"/>
        <w:ind w:lef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B31A3" w:rsidRPr="00916632">
        <w:rPr>
          <w:rFonts w:ascii="Times New Roman" w:hAnsi="Times New Roman" w:cs="Times New Roman"/>
        </w:rPr>
        <w:t>participarea</w:t>
      </w:r>
      <w:r w:rsidR="006B31A3" w:rsidRPr="00916632">
        <w:rPr>
          <w:rFonts w:ascii="Times New Roman" w:hAnsi="Times New Roman" w:cs="Times New Roman"/>
          <w:spacing w:val="-3"/>
        </w:rPr>
        <w:t xml:space="preserve"> </w:t>
      </w:r>
      <w:r w:rsidR="006B31A3" w:rsidRPr="00916632">
        <w:rPr>
          <w:rFonts w:ascii="Times New Roman" w:hAnsi="Times New Roman" w:cs="Times New Roman"/>
        </w:rPr>
        <w:t>la</w:t>
      </w:r>
      <w:r w:rsidR="006B31A3" w:rsidRPr="00916632">
        <w:rPr>
          <w:rFonts w:ascii="Times New Roman" w:hAnsi="Times New Roman" w:cs="Times New Roman"/>
          <w:spacing w:val="-1"/>
        </w:rPr>
        <w:t xml:space="preserve"> </w:t>
      </w:r>
      <w:r w:rsidR="006B31A3" w:rsidRPr="00916632">
        <w:rPr>
          <w:rFonts w:ascii="Times New Roman" w:hAnsi="Times New Roman" w:cs="Times New Roman"/>
        </w:rPr>
        <w:t>toate</w:t>
      </w:r>
      <w:r w:rsidR="006B31A3" w:rsidRPr="00916632">
        <w:rPr>
          <w:rFonts w:ascii="Times New Roman" w:hAnsi="Times New Roman" w:cs="Times New Roman"/>
          <w:spacing w:val="-2"/>
        </w:rPr>
        <w:t xml:space="preserve"> </w:t>
      </w:r>
      <w:r w:rsidR="006B31A3" w:rsidRPr="00916632">
        <w:rPr>
          <w:rFonts w:ascii="Times New Roman" w:hAnsi="Times New Roman" w:cs="Times New Roman"/>
        </w:rPr>
        <w:t>activitățile</w:t>
      </w:r>
      <w:r w:rsidR="006B31A3" w:rsidRPr="00916632">
        <w:rPr>
          <w:rFonts w:ascii="Times New Roman" w:hAnsi="Times New Roman" w:cs="Times New Roman"/>
          <w:spacing w:val="-2"/>
        </w:rPr>
        <w:t xml:space="preserve"> </w:t>
      </w:r>
      <w:r w:rsidR="006B31A3" w:rsidRPr="00916632">
        <w:rPr>
          <w:rFonts w:ascii="Times New Roman" w:hAnsi="Times New Roman" w:cs="Times New Roman"/>
        </w:rPr>
        <w:t>de</w:t>
      </w:r>
      <w:r w:rsidR="006B31A3" w:rsidRPr="00916632">
        <w:rPr>
          <w:rFonts w:ascii="Times New Roman" w:hAnsi="Times New Roman" w:cs="Times New Roman"/>
          <w:spacing w:val="-4"/>
        </w:rPr>
        <w:t xml:space="preserve"> </w:t>
      </w:r>
      <w:r w:rsidR="006B31A3" w:rsidRPr="00916632">
        <w:rPr>
          <w:rFonts w:ascii="Times New Roman" w:hAnsi="Times New Roman" w:cs="Times New Roman"/>
        </w:rPr>
        <w:t>diseminare</w:t>
      </w:r>
      <w:r w:rsidR="006B31A3" w:rsidRPr="00916632">
        <w:rPr>
          <w:rFonts w:ascii="Times New Roman" w:hAnsi="Times New Roman" w:cs="Times New Roman"/>
          <w:spacing w:val="-4"/>
        </w:rPr>
        <w:t xml:space="preserve"> </w:t>
      </w:r>
      <w:r w:rsidR="006B31A3" w:rsidRPr="00916632">
        <w:rPr>
          <w:rFonts w:ascii="Times New Roman" w:hAnsi="Times New Roman" w:cs="Times New Roman"/>
        </w:rPr>
        <w:t>și</w:t>
      </w:r>
      <w:r w:rsidR="006B31A3" w:rsidRPr="00916632">
        <w:rPr>
          <w:rFonts w:ascii="Times New Roman" w:hAnsi="Times New Roman" w:cs="Times New Roman"/>
          <w:spacing w:val="-1"/>
        </w:rPr>
        <w:t xml:space="preserve"> </w:t>
      </w:r>
      <w:r w:rsidR="006B31A3" w:rsidRPr="00916632">
        <w:rPr>
          <w:rFonts w:ascii="Times New Roman" w:hAnsi="Times New Roman" w:cs="Times New Roman"/>
        </w:rPr>
        <w:t>valorizare.</w:t>
      </w:r>
    </w:p>
    <w:p w:rsidR="006B31A3" w:rsidRPr="0075774B" w:rsidRDefault="006B31A3" w:rsidP="0075774B">
      <w:pPr>
        <w:pStyle w:val="Corptext"/>
        <w:spacing w:before="1" w:line="276" w:lineRule="auto"/>
        <w:rPr>
          <w:rFonts w:ascii="Times New Roman" w:hAnsi="Times New Roman" w:cs="Times New Roman"/>
        </w:rPr>
      </w:pPr>
    </w:p>
    <w:p w:rsidR="006B31A3" w:rsidRPr="0075774B" w:rsidRDefault="006B31A3" w:rsidP="0075774B">
      <w:pPr>
        <w:pStyle w:val="Titlu1"/>
        <w:spacing w:line="276" w:lineRule="auto"/>
        <w:ind w:left="820"/>
        <w:rPr>
          <w:rFonts w:ascii="Times New Roman" w:hAnsi="Times New Roman" w:cs="Times New Roman"/>
          <w:b w:val="0"/>
        </w:rPr>
      </w:pPr>
      <w:r w:rsidRPr="0075774B">
        <w:rPr>
          <w:rFonts w:ascii="Times New Roman" w:hAnsi="Times New Roman" w:cs="Times New Roman"/>
        </w:rPr>
        <w:t>Criterii</w:t>
      </w:r>
      <w:r w:rsidRPr="0075774B">
        <w:rPr>
          <w:rFonts w:ascii="Times New Roman" w:hAnsi="Times New Roman" w:cs="Times New Roman"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de</w:t>
      </w:r>
      <w:r w:rsidRPr="0075774B">
        <w:rPr>
          <w:rFonts w:ascii="Times New Roman" w:hAnsi="Times New Roman" w:cs="Times New Roman"/>
          <w:spacing w:val="-1"/>
        </w:rPr>
        <w:t xml:space="preserve"> </w:t>
      </w:r>
      <w:r w:rsidRPr="0075774B">
        <w:rPr>
          <w:rFonts w:ascii="Times New Roman" w:hAnsi="Times New Roman" w:cs="Times New Roman"/>
        </w:rPr>
        <w:t>selecție</w:t>
      </w:r>
      <w:r w:rsidRPr="0075774B">
        <w:rPr>
          <w:rFonts w:ascii="Times New Roman" w:hAnsi="Times New Roman" w:cs="Times New Roman"/>
          <w:b w:val="0"/>
        </w:rPr>
        <w:t>:</w:t>
      </w:r>
    </w:p>
    <w:p w:rsidR="00ED43F8" w:rsidRPr="0075774B" w:rsidRDefault="00916632" w:rsidP="00916632">
      <w:pPr>
        <w:pStyle w:val="Titlu1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pentru cursuri de formare și job </w:t>
      </w:r>
      <w:proofErr w:type="spellStart"/>
      <w:r>
        <w:rPr>
          <w:rFonts w:ascii="Times New Roman" w:hAnsi="Times New Roman" w:cs="Times New Roman"/>
          <w:b w:val="0"/>
        </w:rPr>
        <w:t>shadowing</w:t>
      </w:r>
      <w:proofErr w:type="spellEnd"/>
    </w:p>
    <w:p w:rsidR="00123FED" w:rsidRPr="0075774B" w:rsidRDefault="00123FED" w:rsidP="00A04996">
      <w:pPr>
        <w:pStyle w:val="Titlu1"/>
        <w:numPr>
          <w:ilvl w:val="0"/>
          <w:numId w:val="3"/>
        </w:numPr>
        <w:spacing w:line="276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2"/>
          <w:szCs w:val="22"/>
        </w:rPr>
      </w:pP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c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adre didactice </w:t>
      </w:r>
      <w:r w:rsidR="00916632">
        <w:rPr>
          <w:rStyle w:val="fontstyle01"/>
          <w:rFonts w:ascii="Times New Roman" w:hAnsi="Times New Roman" w:cs="Times New Roman"/>
          <w:b w:val="0"/>
          <w:sz w:val="22"/>
          <w:szCs w:val="22"/>
        </w:rPr>
        <w:t>angajate la Școala Gimnazială Lețcani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;</w:t>
      </w:r>
    </w:p>
    <w:p w:rsidR="00621778" w:rsidRPr="0075774B" w:rsidRDefault="00123FED" w:rsidP="00A04996">
      <w:pPr>
        <w:pStyle w:val="Titlu1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 w:val="0"/>
        </w:rPr>
      </w:pP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c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ompeten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ț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e 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î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n domeniul </w:t>
      </w:r>
      <w:proofErr w:type="spellStart"/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psiho</w:t>
      </w:r>
      <w:proofErr w:type="spellEnd"/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-pedagogic (calificativ </w:t>
      </w:r>
      <w:proofErr w:type="spellStart"/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F.B.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î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n</w:t>
      </w:r>
      <w:proofErr w:type="spellEnd"/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 ultimii 2 ani</w:t>
      </w:r>
      <w:r w:rsidR="00916632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, activități de formare parcurse 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)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;</w:t>
      </w:r>
    </w:p>
    <w:p w:rsidR="00621778" w:rsidRPr="0075774B" w:rsidRDefault="00621778" w:rsidP="00A04996">
      <w:pPr>
        <w:pStyle w:val="Titlu1"/>
        <w:numPr>
          <w:ilvl w:val="0"/>
          <w:numId w:val="3"/>
        </w:numPr>
        <w:spacing w:line="276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2"/>
          <w:szCs w:val="22"/>
        </w:rPr>
      </w:pP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c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ompeten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ț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e de lucru cu mijloacele digitale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;</w:t>
      </w:r>
    </w:p>
    <w:p w:rsidR="00E04296" w:rsidRPr="00FF71F9" w:rsidRDefault="00621778" w:rsidP="00A04996">
      <w:pPr>
        <w:pStyle w:val="Titlu1"/>
        <w:numPr>
          <w:ilvl w:val="0"/>
          <w:numId w:val="3"/>
        </w:numPr>
        <w:spacing w:line="276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2"/>
          <w:szCs w:val="22"/>
        </w:rPr>
      </w:pP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c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ompeten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ț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e de comunicare 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î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n limba engleza,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minim nivel 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B1</w:t>
      </w:r>
      <w:r w:rsidR="00E04296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;</w:t>
      </w:r>
    </w:p>
    <w:p w:rsidR="00FF71F9" w:rsidRPr="00FF71F9" w:rsidRDefault="00FF71F9" w:rsidP="00A04996">
      <w:pPr>
        <w:pStyle w:val="Titlu1"/>
        <w:numPr>
          <w:ilvl w:val="0"/>
          <w:numId w:val="3"/>
        </w:numPr>
        <w:spacing w:line="276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2"/>
          <w:szCs w:val="22"/>
        </w:rPr>
      </w:pPr>
      <w:r w:rsidRPr="00FF71F9">
        <w:rPr>
          <w:rFonts w:ascii="Times New Roman" w:hAnsi="Times New Roman" w:cs="Times New Roman"/>
          <w:b w:val="0"/>
        </w:rPr>
        <w:t>nevoia de formare a candidatului, respectiv interes/disponibilitate pentru un anumit domeniu de formare și prioritatea instituțională a formării candidatului într-un anumit domeniu, conform rolurilor asumate de candidat în instituție</w:t>
      </w:r>
      <w:r>
        <w:rPr>
          <w:rFonts w:ascii="Times New Roman" w:hAnsi="Times New Roman" w:cs="Times New Roman"/>
          <w:b w:val="0"/>
        </w:rPr>
        <w:t>;</w:t>
      </w:r>
    </w:p>
    <w:p w:rsidR="00E04296" w:rsidRPr="0075774B" w:rsidRDefault="00E04296" w:rsidP="00A04996">
      <w:pPr>
        <w:pStyle w:val="Titlu1"/>
        <w:numPr>
          <w:ilvl w:val="0"/>
          <w:numId w:val="3"/>
        </w:numPr>
        <w:spacing w:line="276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2"/>
          <w:szCs w:val="22"/>
        </w:rPr>
      </w:pP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i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nteres pentru integrarea unor metode inovative de predare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-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 î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nv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ăț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are 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în activitatea didactică;</w:t>
      </w:r>
    </w:p>
    <w:p w:rsidR="00646BA3" w:rsidRPr="0075774B" w:rsidRDefault="00E04296" w:rsidP="00A04996">
      <w:pPr>
        <w:pStyle w:val="Titlu1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 w:val="0"/>
        </w:rPr>
      </w:pP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c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apacit</w:t>
      </w:r>
      <w:r w:rsidR="00C95363">
        <w:rPr>
          <w:rStyle w:val="fontstyle01"/>
          <w:rFonts w:ascii="Times New Roman" w:hAnsi="Times New Roman" w:cs="Times New Roman"/>
          <w:b w:val="0"/>
          <w:sz w:val="22"/>
          <w:szCs w:val="22"/>
        </w:rPr>
        <w:t>ate de comunicare interpersonală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ș</w:t>
      </w:r>
      <w:r w:rsidR="00ED43F8"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i institu</w:t>
      </w:r>
      <w:r w:rsidRPr="0075774B">
        <w:rPr>
          <w:rStyle w:val="fontstyle01"/>
          <w:rFonts w:ascii="Times New Roman" w:hAnsi="Times New Roman" w:cs="Times New Roman"/>
          <w:b w:val="0"/>
          <w:sz w:val="22"/>
          <w:szCs w:val="22"/>
        </w:rPr>
        <w:t>țională</w:t>
      </w:r>
      <w:r w:rsidR="00641FAA">
        <w:rPr>
          <w:rStyle w:val="fontstyle01"/>
          <w:rFonts w:ascii="Times New Roman" w:hAnsi="Times New Roman" w:cs="Times New Roman"/>
          <w:b w:val="0"/>
          <w:sz w:val="22"/>
          <w:szCs w:val="22"/>
        </w:rPr>
        <w:t>;</w:t>
      </w:r>
    </w:p>
    <w:p w:rsidR="00EB49F2" w:rsidRDefault="00916632" w:rsidP="00A04996">
      <w:pPr>
        <w:pStyle w:val="Titlu1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</w:t>
      </w:r>
      <w:r w:rsidR="008A0A4D" w:rsidRPr="0075774B">
        <w:rPr>
          <w:rFonts w:ascii="Times New Roman" w:hAnsi="Times New Roman" w:cs="Times New Roman"/>
          <w:b w:val="0"/>
        </w:rPr>
        <w:t>mplicare</w:t>
      </w:r>
      <w:r w:rsidR="006B31A3" w:rsidRPr="0075774B">
        <w:rPr>
          <w:rFonts w:ascii="Times New Roman" w:hAnsi="Times New Roman" w:cs="Times New Roman"/>
          <w:b w:val="0"/>
        </w:rPr>
        <w:t xml:space="preserve"> în derularea de proiecte educaționale la nivel județean, regional, național și internațional</w:t>
      </w:r>
      <w:r w:rsidR="006B31A3" w:rsidRPr="0075774B">
        <w:rPr>
          <w:rFonts w:ascii="Times New Roman" w:hAnsi="Times New Roman" w:cs="Times New Roman"/>
          <w:b w:val="0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  <w:b w:val="0"/>
        </w:rPr>
        <w:t>(coordonare</w:t>
      </w:r>
      <w:r w:rsidR="006B31A3" w:rsidRPr="0075774B">
        <w:rPr>
          <w:rFonts w:ascii="Times New Roman" w:hAnsi="Times New Roman" w:cs="Times New Roman"/>
          <w:b w:val="0"/>
          <w:spacing w:val="-1"/>
        </w:rPr>
        <w:t xml:space="preserve"> </w:t>
      </w:r>
      <w:r w:rsidR="006B31A3" w:rsidRPr="0075774B">
        <w:rPr>
          <w:rFonts w:ascii="Times New Roman" w:hAnsi="Times New Roman" w:cs="Times New Roman"/>
          <w:b w:val="0"/>
        </w:rPr>
        <w:t>și/sau</w:t>
      </w:r>
      <w:r w:rsidR="006B31A3" w:rsidRPr="0075774B">
        <w:rPr>
          <w:rFonts w:ascii="Times New Roman" w:hAnsi="Times New Roman" w:cs="Times New Roman"/>
          <w:b w:val="0"/>
          <w:spacing w:val="-1"/>
        </w:rPr>
        <w:t xml:space="preserve"> </w:t>
      </w:r>
      <w:r w:rsidR="006B31A3" w:rsidRPr="0075774B">
        <w:rPr>
          <w:rFonts w:ascii="Times New Roman" w:hAnsi="Times New Roman" w:cs="Times New Roman"/>
          <w:b w:val="0"/>
        </w:rPr>
        <w:t>implementare,</w:t>
      </w:r>
      <w:r w:rsidR="006B31A3" w:rsidRPr="0075774B">
        <w:rPr>
          <w:rFonts w:ascii="Times New Roman" w:hAnsi="Times New Roman" w:cs="Times New Roman"/>
          <w:b w:val="0"/>
          <w:spacing w:val="-1"/>
        </w:rPr>
        <w:t xml:space="preserve"> </w:t>
      </w:r>
      <w:r w:rsidR="006B31A3" w:rsidRPr="0075774B">
        <w:rPr>
          <w:rFonts w:ascii="Times New Roman" w:hAnsi="Times New Roman" w:cs="Times New Roman"/>
          <w:b w:val="0"/>
        </w:rPr>
        <w:t>monitorizare,</w:t>
      </w:r>
      <w:r w:rsidR="006B31A3" w:rsidRPr="0075774B">
        <w:rPr>
          <w:rFonts w:ascii="Times New Roman" w:hAnsi="Times New Roman" w:cs="Times New Roman"/>
          <w:b w:val="0"/>
          <w:spacing w:val="-1"/>
        </w:rPr>
        <w:t xml:space="preserve"> </w:t>
      </w:r>
      <w:r w:rsidR="006B31A3" w:rsidRPr="0075774B">
        <w:rPr>
          <w:rFonts w:ascii="Times New Roman" w:hAnsi="Times New Roman" w:cs="Times New Roman"/>
          <w:b w:val="0"/>
        </w:rPr>
        <w:t>evaluare, valorizare);</w:t>
      </w:r>
    </w:p>
    <w:p w:rsidR="00916632" w:rsidRDefault="00916632" w:rsidP="00A04996">
      <w:pPr>
        <w:pStyle w:val="Titlu1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pentru </w:t>
      </w:r>
      <w:r w:rsidR="004E30FF">
        <w:rPr>
          <w:rFonts w:ascii="Times New Roman" w:hAnsi="Times New Roman" w:cs="Times New Roman"/>
          <w:b w:val="0"/>
        </w:rPr>
        <w:t>însoțitor grup de copii</w:t>
      </w:r>
    </w:p>
    <w:p w:rsidR="004E30FF" w:rsidRDefault="004E30FF" w:rsidP="00A04996">
      <w:pPr>
        <w:pStyle w:val="Titlu1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ținută morală și demnă față de copii și în colectivul instituției;</w:t>
      </w:r>
    </w:p>
    <w:p w:rsidR="004E30FF" w:rsidRDefault="001C3947" w:rsidP="00A04996">
      <w:pPr>
        <w:pStyle w:val="Titlu1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o bună </w:t>
      </w:r>
      <w:r w:rsidR="004E30FF">
        <w:rPr>
          <w:rFonts w:ascii="Times New Roman" w:hAnsi="Times New Roman" w:cs="Times New Roman"/>
          <w:b w:val="0"/>
        </w:rPr>
        <w:t>relați</w:t>
      </w:r>
      <w:r>
        <w:rPr>
          <w:rFonts w:ascii="Times New Roman" w:hAnsi="Times New Roman" w:cs="Times New Roman"/>
          <w:b w:val="0"/>
        </w:rPr>
        <w:t xml:space="preserve">onare </w:t>
      </w:r>
      <w:r w:rsidR="004E30FF">
        <w:rPr>
          <w:rFonts w:ascii="Times New Roman" w:hAnsi="Times New Roman" w:cs="Times New Roman"/>
          <w:b w:val="0"/>
        </w:rPr>
        <w:t xml:space="preserve">profesor-elev </w:t>
      </w:r>
      <w:r>
        <w:rPr>
          <w:rFonts w:ascii="Times New Roman" w:hAnsi="Times New Roman" w:cs="Times New Roman"/>
          <w:b w:val="0"/>
        </w:rPr>
        <w:t>atestată de</w:t>
      </w:r>
      <w:r w:rsidR="004E30FF">
        <w:rPr>
          <w:rFonts w:ascii="Times New Roman" w:hAnsi="Times New Roman" w:cs="Times New Roman"/>
          <w:b w:val="0"/>
        </w:rPr>
        <w:t xml:space="preserve"> activitatea la clasă;</w:t>
      </w:r>
    </w:p>
    <w:p w:rsidR="004E30FF" w:rsidRPr="00916632" w:rsidRDefault="004E30FF" w:rsidP="00A04996">
      <w:pPr>
        <w:pStyle w:val="Titlu1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disponibil</w:t>
      </w:r>
      <w:r w:rsidR="007A68B4">
        <w:rPr>
          <w:rFonts w:ascii="Times New Roman" w:hAnsi="Times New Roman" w:cs="Times New Roman"/>
          <w:b w:val="0"/>
        </w:rPr>
        <w:t>i</w:t>
      </w:r>
      <w:r>
        <w:rPr>
          <w:rFonts w:ascii="Times New Roman" w:hAnsi="Times New Roman" w:cs="Times New Roman"/>
          <w:b w:val="0"/>
        </w:rPr>
        <w:t>tate față de grija ce trebuie acordată unor copii cu vârsta cuprinsă între 1</w:t>
      </w:r>
      <w:r w:rsidR="00E02DCB"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>-15 ani</w:t>
      </w:r>
      <w:r w:rsidR="00FF71F9">
        <w:rPr>
          <w:rFonts w:ascii="Times New Roman" w:hAnsi="Times New Roman" w:cs="Times New Roman"/>
          <w:b w:val="0"/>
        </w:rPr>
        <w:t>.</w:t>
      </w:r>
    </w:p>
    <w:p w:rsidR="00351799" w:rsidRDefault="006B31A3" w:rsidP="00A04996">
      <w:pPr>
        <w:spacing w:line="276" w:lineRule="auto"/>
        <w:ind w:left="820"/>
        <w:jc w:val="both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  <w:b/>
        </w:rPr>
        <w:t>Dosarul</w:t>
      </w:r>
      <w:r w:rsidRPr="0075774B">
        <w:rPr>
          <w:rFonts w:ascii="Times New Roman" w:hAnsi="Times New Roman" w:cs="Times New Roman"/>
          <w:b/>
          <w:spacing w:val="-2"/>
        </w:rPr>
        <w:t xml:space="preserve"> </w:t>
      </w:r>
      <w:r w:rsidRPr="0075774B">
        <w:rPr>
          <w:rFonts w:ascii="Times New Roman" w:hAnsi="Times New Roman" w:cs="Times New Roman"/>
          <w:b/>
        </w:rPr>
        <w:t>de</w:t>
      </w:r>
      <w:r w:rsidRPr="0075774B">
        <w:rPr>
          <w:rFonts w:ascii="Times New Roman" w:hAnsi="Times New Roman" w:cs="Times New Roman"/>
          <w:b/>
          <w:spacing w:val="-5"/>
        </w:rPr>
        <w:t xml:space="preserve"> </w:t>
      </w:r>
      <w:r w:rsidRPr="0075774B">
        <w:rPr>
          <w:rFonts w:ascii="Times New Roman" w:hAnsi="Times New Roman" w:cs="Times New Roman"/>
          <w:b/>
        </w:rPr>
        <w:t>selecție</w:t>
      </w:r>
      <w:r w:rsidRPr="0075774B">
        <w:rPr>
          <w:rFonts w:ascii="Times New Roman" w:hAnsi="Times New Roman" w:cs="Times New Roman"/>
          <w:b/>
          <w:spacing w:val="-1"/>
        </w:rPr>
        <w:t xml:space="preserve"> </w:t>
      </w:r>
      <w:r w:rsidRPr="0075774B">
        <w:rPr>
          <w:rFonts w:ascii="Times New Roman" w:hAnsi="Times New Roman" w:cs="Times New Roman"/>
        </w:rPr>
        <w:t>va</w:t>
      </w:r>
      <w:r w:rsidRPr="0075774B">
        <w:rPr>
          <w:rFonts w:ascii="Times New Roman" w:hAnsi="Times New Roman" w:cs="Times New Roman"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conține:</w:t>
      </w:r>
    </w:p>
    <w:p w:rsidR="004E30FF" w:rsidRPr="004E30FF" w:rsidRDefault="004E30FF" w:rsidP="00A04996">
      <w:pPr>
        <w:pStyle w:val="Titlu1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pentru cursuri de formare și job </w:t>
      </w:r>
      <w:proofErr w:type="spellStart"/>
      <w:r>
        <w:rPr>
          <w:rFonts w:ascii="Times New Roman" w:hAnsi="Times New Roman" w:cs="Times New Roman"/>
          <w:b w:val="0"/>
        </w:rPr>
        <w:t>shadowing</w:t>
      </w:r>
      <w:proofErr w:type="spellEnd"/>
    </w:p>
    <w:p w:rsidR="00AB4EE0" w:rsidRPr="0075774B" w:rsidRDefault="00AB4EE0" w:rsidP="00A04996">
      <w:pPr>
        <w:pStyle w:val="Listparagraf"/>
        <w:numPr>
          <w:ilvl w:val="0"/>
          <w:numId w:val="3"/>
        </w:numPr>
        <w:tabs>
          <w:tab w:val="left" w:pos="204"/>
        </w:tabs>
        <w:spacing w:line="276" w:lineRule="auto"/>
        <w:ind w:left="203"/>
        <w:jc w:val="both"/>
        <w:rPr>
          <w:rFonts w:ascii="Times New Roman" w:hAnsi="Times New Roman" w:cs="Times New Roman"/>
          <w:i/>
        </w:rPr>
      </w:pPr>
      <w:r w:rsidRPr="0075774B">
        <w:rPr>
          <w:rStyle w:val="fontstyle01"/>
          <w:rFonts w:ascii="Times New Roman" w:hAnsi="Times New Roman" w:cs="Times New Roman"/>
          <w:sz w:val="22"/>
          <w:szCs w:val="22"/>
        </w:rPr>
        <w:t xml:space="preserve">Pagina de gardă </w:t>
      </w:r>
      <w:r w:rsidR="00916632">
        <w:rPr>
          <w:rStyle w:val="fontstyle01"/>
          <w:rFonts w:ascii="Times New Roman" w:hAnsi="Times New Roman" w:cs="Times New Roman"/>
          <w:sz w:val="22"/>
          <w:szCs w:val="22"/>
        </w:rPr>
        <w:t xml:space="preserve">cu </w:t>
      </w:r>
      <w:r w:rsidRPr="0075774B">
        <w:rPr>
          <w:rStyle w:val="fontstyle01"/>
          <w:rFonts w:ascii="Times New Roman" w:hAnsi="Times New Roman" w:cs="Times New Roman"/>
          <w:sz w:val="22"/>
          <w:szCs w:val="22"/>
        </w:rPr>
        <w:t>numele și prenumele candidatului</w:t>
      </w:r>
      <w:r w:rsidR="00916632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r w:rsidR="00016CF0">
        <w:rPr>
          <w:rStyle w:val="fontstyle01"/>
          <w:rFonts w:ascii="Times New Roman" w:hAnsi="Times New Roman" w:cs="Times New Roman"/>
          <w:sz w:val="22"/>
          <w:szCs w:val="22"/>
        </w:rPr>
        <w:t>n</w:t>
      </w:r>
      <w:r w:rsidR="007A68B4">
        <w:rPr>
          <w:rStyle w:val="fontstyle01"/>
          <w:rFonts w:ascii="Times New Roman" w:hAnsi="Times New Roman" w:cs="Times New Roman"/>
          <w:sz w:val="22"/>
          <w:szCs w:val="22"/>
        </w:rPr>
        <w:t>umăr</w:t>
      </w:r>
      <w:r w:rsidR="00016CF0">
        <w:rPr>
          <w:rStyle w:val="fontstyle01"/>
          <w:rFonts w:ascii="Times New Roman" w:hAnsi="Times New Roman" w:cs="Times New Roman"/>
          <w:sz w:val="22"/>
          <w:szCs w:val="22"/>
        </w:rPr>
        <w:t xml:space="preserve"> de </w:t>
      </w:r>
      <w:r w:rsidR="00916632" w:rsidRPr="0075774B">
        <w:rPr>
          <w:rStyle w:val="fontstyle01"/>
          <w:rFonts w:ascii="Times New Roman" w:hAnsi="Times New Roman" w:cs="Times New Roman"/>
          <w:sz w:val="22"/>
          <w:szCs w:val="22"/>
        </w:rPr>
        <w:t>înregistra</w:t>
      </w:r>
      <w:r w:rsidR="00016CF0">
        <w:rPr>
          <w:rStyle w:val="fontstyle01"/>
          <w:rFonts w:ascii="Times New Roman" w:hAnsi="Times New Roman" w:cs="Times New Roman"/>
          <w:sz w:val="22"/>
          <w:szCs w:val="22"/>
        </w:rPr>
        <w:t xml:space="preserve">re </w:t>
      </w:r>
      <w:r w:rsidR="00916632" w:rsidRPr="0075774B">
        <w:rPr>
          <w:rStyle w:val="fontstyle01"/>
          <w:rFonts w:ascii="Times New Roman" w:hAnsi="Times New Roman" w:cs="Times New Roman"/>
          <w:sz w:val="22"/>
          <w:szCs w:val="22"/>
        </w:rPr>
        <w:t xml:space="preserve">la </w:t>
      </w:r>
      <w:r w:rsidR="00916632">
        <w:rPr>
          <w:rStyle w:val="fontstyle01"/>
          <w:rFonts w:ascii="Times New Roman" w:hAnsi="Times New Roman" w:cs="Times New Roman"/>
          <w:sz w:val="22"/>
          <w:szCs w:val="22"/>
        </w:rPr>
        <w:t>s</w:t>
      </w:r>
      <w:r w:rsidR="00916632" w:rsidRPr="0075774B">
        <w:rPr>
          <w:rStyle w:val="fontstyle01"/>
          <w:rFonts w:ascii="Times New Roman" w:hAnsi="Times New Roman" w:cs="Times New Roman"/>
          <w:sz w:val="22"/>
          <w:szCs w:val="22"/>
        </w:rPr>
        <w:t>ecretariatul școlii</w:t>
      </w:r>
      <w:r w:rsidR="00916632">
        <w:rPr>
          <w:rStyle w:val="fontstyle01"/>
          <w:rFonts w:ascii="Times New Roman" w:hAnsi="Times New Roman" w:cs="Times New Roman"/>
          <w:sz w:val="22"/>
          <w:szCs w:val="22"/>
        </w:rPr>
        <w:t>;</w:t>
      </w:r>
    </w:p>
    <w:p w:rsidR="006B31A3" w:rsidRPr="0075774B" w:rsidRDefault="001B5BAC" w:rsidP="00A04996">
      <w:pPr>
        <w:pStyle w:val="Listparagraf"/>
        <w:numPr>
          <w:ilvl w:val="0"/>
          <w:numId w:val="3"/>
        </w:numPr>
        <w:tabs>
          <w:tab w:val="left" w:pos="204"/>
        </w:tabs>
        <w:spacing w:line="276" w:lineRule="auto"/>
        <w:ind w:left="203"/>
        <w:jc w:val="both"/>
        <w:rPr>
          <w:rFonts w:ascii="Times New Roman" w:hAnsi="Times New Roman" w:cs="Times New Roman"/>
          <w:i/>
        </w:rPr>
      </w:pPr>
      <w:r w:rsidRPr="0075774B">
        <w:rPr>
          <w:rFonts w:ascii="Times New Roman" w:hAnsi="Times New Roman" w:cs="Times New Roman"/>
        </w:rPr>
        <w:t>F</w:t>
      </w:r>
      <w:r w:rsidR="006B31A3" w:rsidRPr="0075774B">
        <w:rPr>
          <w:rFonts w:ascii="Times New Roman" w:hAnsi="Times New Roman" w:cs="Times New Roman"/>
        </w:rPr>
        <w:t>ormular</w:t>
      </w:r>
      <w:r w:rsidR="006B31A3" w:rsidRPr="0075774B">
        <w:rPr>
          <w:rFonts w:ascii="Times New Roman" w:hAnsi="Times New Roman" w:cs="Times New Roman"/>
          <w:spacing w:val="-2"/>
        </w:rPr>
        <w:t xml:space="preserve"> </w:t>
      </w:r>
      <w:r w:rsidR="006B31A3" w:rsidRPr="0075774B">
        <w:rPr>
          <w:rFonts w:ascii="Times New Roman" w:hAnsi="Times New Roman" w:cs="Times New Roman"/>
        </w:rPr>
        <w:t>de</w:t>
      </w:r>
      <w:r w:rsidR="006B31A3" w:rsidRPr="0075774B">
        <w:rPr>
          <w:rFonts w:ascii="Times New Roman" w:hAnsi="Times New Roman" w:cs="Times New Roman"/>
          <w:spacing w:val="-1"/>
        </w:rPr>
        <w:t xml:space="preserve"> </w:t>
      </w:r>
      <w:r w:rsidR="00AC6609" w:rsidRPr="0075774B">
        <w:rPr>
          <w:rFonts w:ascii="Times New Roman" w:hAnsi="Times New Roman" w:cs="Times New Roman"/>
          <w:spacing w:val="-1"/>
        </w:rPr>
        <w:t>candidatură</w:t>
      </w:r>
      <w:r w:rsidR="006B31A3" w:rsidRPr="0075774B">
        <w:rPr>
          <w:rFonts w:ascii="Times New Roman" w:hAnsi="Times New Roman" w:cs="Times New Roman"/>
          <w:i/>
        </w:rPr>
        <w:t>;</w:t>
      </w:r>
    </w:p>
    <w:p w:rsidR="00351799" w:rsidRPr="0075774B" w:rsidRDefault="00351799" w:rsidP="00A04996">
      <w:pPr>
        <w:pStyle w:val="Listparagraf"/>
        <w:numPr>
          <w:ilvl w:val="0"/>
          <w:numId w:val="3"/>
        </w:numPr>
        <w:tabs>
          <w:tab w:val="left" w:pos="204"/>
        </w:tabs>
        <w:spacing w:line="276" w:lineRule="auto"/>
        <w:ind w:left="203"/>
        <w:jc w:val="both"/>
        <w:rPr>
          <w:rFonts w:ascii="Times New Roman" w:hAnsi="Times New Roman" w:cs="Times New Roman"/>
          <w:i/>
        </w:rPr>
      </w:pPr>
      <w:r w:rsidRPr="0075774B">
        <w:rPr>
          <w:rStyle w:val="Bold"/>
          <w:rFonts w:ascii="Times New Roman" w:hAnsi="Times New Roman" w:cs="Times New Roman"/>
          <w:b w:val="0"/>
        </w:rPr>
        <w:t xml:space="preserve">Curriculum Vitae </w:t>
      </w:r>
      <w:proofErr w:type="spellStart"/>
      <w:r w:rsidRPr="0075774B">
        <w:rPr>
          <w:rStyle w:val="Bold"/>
          <w:rFonts w:ascii="Times New Roman" w:hAnsi="Times New Roman" w:cs="Times New Roman"/>
          <w:b w:val="0"/>
        </w:rPr>
        <w:t>Europass</w:t>
      </w:r>
      <w:proofErr w:type="spellEnd"/>
      <w:r w:rsidRPr="0075774B">
        <w:rPr>
          <w:rStyle w:val="Bold"/>
          <w:rFonts w:ascii="Times New Roman" w:hAnsi="Times New Roman" w:cs="Times New Roman"/>
          <w:b w:val="0"/>
        </w:rPr>
        <w:t xml:space="preserve"> </w:t>
      </w:r>
      <w:r w:rsidRPr="0075774B">
        <w:rPr>
          <w:rFonts w:ascii="Times New Roman" w:hAnsi="Times New Roman" w:cs="Times New Roman"/>
          <w:i/>
        </w:rPr>
        <w:t>;</w:t>
      </w:r>
    </w:p>
    <w:p w:rsidR="001C0A88" w:rsidRPr="001C3947" w:rsidRDefault="00351799" w:rsidP="0075774B">
      <w:pPr>
        <w:pStyle w:val="Listparagraf"/>
        <w:numPr>
          <w:ilvl w:val="0"/>
          <w:numId w:val="3"/>
        </w:numPr>
        <w:tabs>
          <w:tab w:val="left" w:pos="204"/>
        </w:tabs>
        <w:spacing w:line="276" w:lineRule="auto"/>
        <w:ind w:left="203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  <w:bCs/>
        </w:rPr>
        <w:t>Rezultatele testării cunoștințelor de limbă engleză</w:t>
      </w:r>
      <w:r w:rsidR="001C3947">
        <w:rPr>
          <w:rFonts w:ascii="Times New Roman" w:hAnsi="Times New Roman" w:cs="Times New Roman"/>
          <w:bCs/>
        </w:rPr>
        <w:t>;</w:t>
      </w:r>
    </w:p>
    <w:p w:rsidR="001C3947" w:rsidRDefault="000B6F4F" w:rsidP="0075774B">
      <w:pPr>
        <w:pStyle w:val="Listparagraf"/>
        <w:numPr>
          <w:ilvl w:val="0"/>
          <w:numId w:val="3"/>
        </w:numPr>
        <w:tabs>
          <w:tab w:val="left" w:pos="204"/>
        </w:tabs>
        <w:spacing w:line="276" w:lineRule="auto"/>
        <w:ind w:left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C3947">
        <w:rPr>
          <w:rFonts w:ascii="Times New Roman" w:hAnsi="Times New Roman" w:cs="Times New Roman"/>
        </w:rPr>
        <w:t>c</w:t>
      </w:r>
      <w:r w:rsidR="001C3947" w:rsidRPr="001C3947">
        <w:rPr>
          <w:rFonts w:ascii="Times New Roman" w:hAnsi="Times New Roman" w:cs="Times New Roman"/>
        </w:rPr>
        <w:t>ord privind utilizarea datelor cu caracter persona</w:t>
      </w:r>
      <w:r w:rsidR="001C3947">
        <w:rPr>
          <w:rFonts w:ascii="Times New Roman" w:hAnsi="Times New Roman" w:cs="Times New Roman"/>
        </w:rPr>
        <w:t>l.</w:t>
      </w:r>
    </w:p>
    <w:p w:rsidR="00450325" w:rsidRDefault="00450325" w:rsidP="00450325">
      <w:pPr>
        <w:tabs>
          <w:tab w:val="left" w:pos="204"/>
        </w:tabs>
        <w:spacing w:line="276" w:lineRule="auto"/>
        <w:rPr>
          <w:rFonts w:ascii="Times New Roman" w:hAnsi="Times New Roman" w:cs="Times New Roman"/>
        </w:rPr>
      </w:pPr>
    </w:p>
    <w:p w:rsidR="004E30FF" w:rsidRDefault="004E30FF" w:rsidP="004E30FF">
      <w:pPr>
        <w:pStyle w:val="Titlu1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pentru însoțitor grup de copii</w:t>
      </w:r>
    </w:p>
    <w:p w:rsidR="004E30FF" w:rsidRPr="004E30FF" w:rsidRDefault="004E30FF" w:rsidP="004E30FF">
      <w:pPr>
        <w:pStyle w:val="Listparagraf"/>
        <w:numPr>
          <w:ilvl w:val="0"/>
          <w:numId w:val="3"/>
        </w:numPr>
        <w:tabs>
          <w:tab w:val="left" w:pos="204"/>
        </w:tabs>
        <w:spacing w:line="276" w:lineRule="auto"/>
        <w:rPr>
          <w:rFonts w:ascii="Times New Roman" w:hAnsi="Times New Roman" w:cs="Times New Roman"/>
          <w:i/>
        </w:rPr>
      </w:pPr>
      <w:r w:rsidRPr="004E30FF">
        <w:rPr>
          <w:rStyle w:val="Bold"/>
          <w:rFonts w:ascii="Times New Roman" w:hAnsi="Times New Roman" w:cs="Times New Roman"/>
          <w:b w:val="0"/>
        </w:rPr>
        <w:t xml:space="preserve">Curriculum Vitae </w:t>
      </w:r>
      <w:proofErr w:type="spellStart"/>
      <w:r w:rsidRPr="004E30FF">
        <w:rPr>
          <w:rStyle w:val="Bold"/>
          <w:rFonts w:ascii="Times New Roman" w:hAnsi="Times New Roman" w:cs="Times New Roman"/>
          <w:b w:val="0"/>
        </w:rPr>
        <w:t>Europass</w:t>
      </w:r>
      <w:proofErr w:type="spellEnd"/>
      <w:r w:rsidRPr="004E30FF">
        <w:rPr>
          <w:rStyle w:val="Bold"/>
          <w:rFonts w:ascii="Times New Roman" w:hAnsi="Times New Roman" w:cs="Times New Roman"/>
          <w:b w:val="0"/>
        </w:rPr>
        <w:t xml:space="preserve"> </w:t>
      </w:r>
      <w:r w:rsidRPr="004E30FF">
        <w:rPr>
          <w:rFonts w:ascii="Times New Roman" w:hAnsi="Times New Roman" w:cs="Times New Roman"/>
          <w:i/>
        </w:rPr>
        <w:t>;</w:t>
      </w:r>
    </w:p>
    <w:p w:rsidR="004E30FF" w:rsidRPr="004E30FF" w:rsidRDefault="004E30FF" w:rsidP="004E30FF">
      <w:pPr>
        <w:pStyle w:val="Listparagraf"/>
        <w:numPr>
          <w:ilvl w:val="0"/>
          <w:numId w:val="3"/>
        </w:numPr>
        <w:tabs>
          <w:tab w:val="left" w:pos="204"/>
        </w:tabs>
        <w:spacing w:line="276" w:lineRule="auto"/>
        <w:rPr>
          <w:rFonts w:ascii="Times New Roman" w:hAnsi="Times New Roman" w:cs="Times New Roman"/>
        </w:rPr>
      </w:pPr>
      <w:r w:rsidRPr="004E30FF">
        <w:rPr>
          <w:rFonts w:ascii="Times New Roman" w:hAnsi="Times New Roman" w:cs="Times New Roman"/>
          <w:bCs/>
        </w:rPr>
        <w:t>Rezultatele testării cunoștințelor de limbă engleză</w:t>
      </w:r>
      <w:r>
        <w:rPr>
          <w:rFonts w:ascii="Times New Roman" w:hAnsi="Times New Roman" w:cs="Times New Roman"/>
          <w:bCs/>
        </w:rPr>
        <w:t>;</w:t>
      </w:r>
    </w:p>
    <w:p w:rsidR="004E30FF" w:rsidRPr="001C3947" w:rsidRDefault="00FF71F9" w:rsidP="004E30FF">
      <w:pPr>
        <w:pStyle w:val="Listparagraf"/>
        <w:numPr>
          <w:ilvl w:val="0"/>
          <w:numId w:val="3"/>
        </w:numPr>
        <w:tabs>
          <w:tab w:val="left" w:pos="204"/>
        </w:tabs>
        <w:spacing w:line="276" w:lineRule="auto"/>
        <w:rPr>
          <w:rFonts w:ascii="Times New Roman" w:hAnsi="Times New Roman" w:cs="Times New Roman"/>
        </w:rPr>
      </w:pPr>
      <w:r w:rsidRPr="00FF71F9">
        <w:rPr>
          <w:rFonts w:ascii="Times New Roman" w:hAnsi="Times New Roman" w:cs="Times New Roman"/>
        </w:rPr>
        <w:t>Scrisoare de inten</w:t>
      </w:r>
      <w:r w:rsidR="003343D3">
        <w:rPr>
          <w:rFonts w:ascii="Times New Roman" w:hAnsi="Times New Roman" w:cs="Times New Roman"/>
        </w:rPr>
        <w:t>ț</w:t>
      </w:r>
      <w:r w:rsidRPr="00FF71F9">
        <w:rPr>
          <w:rFonts w:ascii="Times New Roman" w:hAnsi="Times New Roman" w:cs="Times New Roman"/>
        </w:rPr>
        <w:t>ie</w:t>
      </w:r>
      <w:r w:rsidR="00AD6E62">
        <w:rPr>
          <w:rFonts w:ascii="Times New Roman" w:hAnsi="Times New Roman" w:cs="Times New Roman"/>
        </w:rPr>
        <w:t>,</w:t>
      </w:r>
      <w:r w:rsidRPr="00FF71F9">
        <w:rPr>
          <w:rFonts w:ascii="Times New Roman" w:hAnsi="Times New Roman" w:cs="Times New Roman"/>
        </w:rPr>
        <w:t xml:space="preserve"> </w:t>
      </w:r>
      <w:r w:rsidRPr="00AD6E62">
        <w:rPr>
          <w:rFonts w:ascii="Times New Roman" w:hAnsi="Times New Roman" w:cs="Times New Roman"/>
        </w:rPr>
        <w:t>semnată de candidat</w:t>
      </w:r>
      <w:r w:rsidR="00AD6E62" w:rsidRPr="00AD6E62">
        <w:rPr>
          <w:rFonts w:ascii="Times New Roman" w:hAnsi="Times New Roman" w:cs="Times New Roman"/>
        </w:rPr>
        <w:t>,</w:t>
      </w:r>
      <w:r w:rsidRPr="00AD6E62">
        <w:rPr>
          <w:rFonts w:ascii="Times New Roman" w:hAnsi="Times New Roman" w:cs="Times New Roman"/>
        </w:rPr>
        <w:t xml:space="preserve"> care prezintă motiva</w:t>
      </w:r>
      <w:r w:rsidR="003343D3">
        <w:rPr>
          <w:rFonts w:ascii="Times New Roman" w:hAnsi="Times New Roman" w:cs="Times New Roman"/>
        </w:rPr>
        <w:t>ț</w:t>
      </w:r>
      <w:r w:rsidRPr="00AD6E62">
        <w:rPr>
          <w:rFonts w:ascii="Times New Roman" w:hAnsi="Times New Roman" w:cs="Times New Roman"/>
        </w:rPr>
        <w:t>ia candidatului de a participa la proiect</w:t>
      </w:r>
      <w:r w:rsidRPr="00FF71F9">
        <w:rPr>
          <w:rFonts w:ascii="Times New Roman" w:hAnsi="Times New Roman" w:cs="Times New Roman"/>
        </w:rPr>
        <w:t xml:space="preserve">, </w:t>
      </w:r>
      <w:r w:rsidR="00F35A26">
        <w:rPr>
          <w:rFonts w:ascii="Times New Roman" w:hAnsi="Times New Roman" w:cs="Times New Roman"/>
        </w:rPr>
        <w:t>calităț</w:t>
      </w:r>
      <w:r w:rsidRPr="00FF71F9">
        <w:rPr>
          <w:rFonts w:ascii="Times New Roman" w:hAnsi="Times New Roman" w:cs="Times New Roman"/>
        </w:rPr>
        <w:t xml:space="preserve">ile personale </w:t>
      </w:r>
      <w:r w:rsidR="003343D3">
        <w:rPr>
          <w:rFonts w:ascii="Times New Roman" w:hAnsi="Times New Roman" w:cs="Times New Roman"/>
        </w:rPr>
        <w:t>ș</w:t>
      </w:r>
      <w:r w:rsidRPr="00FF71F9">
        <w:rPr>
          <w:rFonts w:ascii="Times New Roman" w:hAnsi="Times New Roman" w:cs="Times New Roman"/>
        </w:rPr>
        <w:t>i compe</w:t>
      </w:r>
      <w:r w:rsidR="00F35A26">
        <w:rPr>
          <w:rFonts w:ascii="Times New Roman" w:hAnsi="Times New Roman" w:cs="Times New Roman"/>
        </w:rPr>
        <w:t>t</w:t>
      </w:r>
      <w:r w:rsidRPr="00FF71F9">
        <w:rPr>
          <w:rFonts w:ascii="Times New Roman" w:hAnsi="Times New Roman" w:cs="Times New Roman"/>
        </w:rPr>
        <w:t>en</w:t>
      </w:r>
      <w:r w:rsidR="00F35A26">
        <w:rPr>
          <w:rFonts w:ascii="Times New Roman" w:hAnsi="Times New Roman" w:cs="Times New Roman"/>
        </w:rPr>
        <w:t>ț</w:t>
      </w:r>
      <w:r w:rsidRPr="00FF71F9">
        <w:rPr>
          <w:rFonts w:ascii="Times New Roman" w:hAnsi="Times New Roman" w:cs="Times New Roman"/>
        </w:rPr>
        <w:t xml:space="preserve">ele care îl recomandă pentru selectarea în grupul </w:t>
      </w:r>
      <w:r w:rsidR="00340814">
        <w:rPr>
          <w:rFonts w:ascii="Times New Roman" w:hAnsi="Times New Roman" w:cs="Times New Roman"/>
        </w:rPr>
        <w:t>ț</w:t>
      </w:r>
      <w:r w:rsidRPr="00FF71F9">
        <w:rPr>
          <w:rFonts w:ascii="Times New Roman" w:hAnsi="Times New Roman" w:cs="Times New Roman"/>
        </w:rPr>
        <w:t>intă al proiectului</w:t>
      </w:r>
      <w:r w:rsidR="001C3947">
        <w:rPr>
          <w:rFonts w:ascii="Times New Roman" w:hAnsi="Times New Roman" w:cs="Times New Roman"/>
          <w:bCs/>
        </w:rPr>
        <w:t>;</w:t>
      </w:r>
    </w:p>
    <w:p w:rsidR="001C3947" w:rsidRPr="001C3947" w:rsidRDefault="000B6F4F" w:rsidP="004E30FF">
      <w:pPr>
        <w:pStyle w:val="Listparagraf"/>
        <w:numPr>
          <w:ilvl w:val="0"/>
          <w:numId w:val="3"/>
        </w:numPr>
        <w:tabs>
          <w:tab w:val="left" w:pos="204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C3947" w:rsidRPr="001C3947">
        <w:rPr>
          <w:rFonts w:ascii="Times New Roman" w:hAnsi="Times New Roman" w:cs="Times New Roman"/>
        </w:rPr>
        <w:t>cord privind utilizarea datelor cu caracter personal</w:t>
      </w:r>
      <w:r w:rsidR="001C3947">
        <w:rPr>
          <w:rFonts w:ascii="Times New Roman" w:hAnsi="Times New Roman" w:cs="Times New Roman"/>
        </w:rPr>
        <w:t>.</w:t>
      </w:r>
    </w:p>
    <w:p w:rsidR="006B31A3" w:rsidRDefault="006B23FC" w:rsidP="0075774B">
      <w:pPr>
        <w:pStyle w:val="Corptext"/>
        <w:spacing w:line="276" w:lineRule="auto"/>
        <w:ind w:left="100" w:right="115" w:firstLine="7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Toate documentele vor fi puse</w:t>
      </w:r>
      <w:r w:rsidR="006B31A3" w:rsidRPr="0075774B">
        <w:rPr>
          <w:rFonts w:ascii="Times New Roman" w:hAnsi="Times New Roman" w:cs="Times New Roman"/>
        </w:rPr>
        <w:t xml:space="preserve"> într-un dosar. Prima filă va cuprinde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numele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și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prenumele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candidatului.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Comisia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de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selecție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poate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solicita,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în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perioada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6B31A3" w:rsidRPr="0075774B">
        <w:rPr>
          <w:rFonts w:ascii="Times New Roman" w:hAnsi="Times New Roman" w:cs="Times New Roman"/>
        </w:rPr>
        <w:t>evaluării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E02DCB">
        <w:rPr>
          <w:rFonts w:ascii="Times New Roman" w:hAnsi="Times New Roman" w:cs="Times New Roman"/>
        </w:rPr>
        <w:t xml:space="preserve">candidaturilor, </w:t>
      </w:r>
      <w:r w:rsidR="006B31A3" w:rsidRPr="0075774B">
        <w:rPr>
          <w:rFonts w:ascii="Times New Roman" w:hAnsi="Times New Roman" w:cs="Times New Roman"/>
        </w:rPr>
        <w:t>și alte documente justificative, pe lângă cele menționate expres ca făcând parte din</w:t>
      </w:r>
      <w:r w:rsidR="006B31A3" w:rsidRPr="0075774B">
        <w:rPr>
          <w:rFonts w:ascii="Times New Roman" w:hAnsi="Times New Roman" w:cs="Times New Roman"/>
          <w:spacing w:val="1"/>
        </w:rPr>
        <w:t xml:space="preserve"> </w:t>
      </w:r>
      <w:r w:rsidR="001B5BAC" w:rsidRPr="0075774B">
        <w:rPr>
          <w:rFonts w:ascii="Times New Roman" w:hAnsi="Times New Roman" w:cs="Times New Roman"/>
        </w:rPr>
        <w:t>d</w:t>
      </w:r>
      <w:r w:rsidR="006B31A3" w:rsidRPr="0075774B">
        <w:rPr>
          <w:rFonts w:ascii="Times New Roman" w:hAnsi="Times New Roman" w:cs="Times New Roman"/>
        </w:rPr>
        <w:t>osarul</w:t>
      </w:r>
      <w:r w:rsidR="006B31A3" w:rsidRPr="0075774B">
        <w:rPr>
          <w:rFonts w:ascii="Times New Roman" w:hAnsi="Times New Roman" w:cs="Times New Roman"/>
          <w:spacing w:val="-5"/>
        </w:rPr>
        <w:t xml:space="preserve"> </w:t>
      </w:r>
      <w:r w:rsidR="006B31A3" w:rsidRPr="0075774B">
        <w:rPr>
          <w:rFonts w:ascii="Times New Roman" w:hAnsi="Times New Roman" w:cs="Times New Roman"/>
        </w:rPr>
        <w:t>de</w:t>
      </w:r>
      <w:r w:rsidR="006B31A3" w:rsidRPr="0075774B">
        <w:rPr>
          <w:rFonts w:ascii="Times New Roman" w:hAnsi="Times New Roman" w:cs="Times New Roman"/>
          <w:spacing w:val="-1"/>
        </w:rPr>
        <w:t xml:space="preserve"> </w:t>
      </w:r>
      <w:r w:rsidR="006B31A3" w:rsidRPr="0075774B">
        <w:rPr>
          <w:rFonts w:ascii="Times New Roman" w:hAnsi="Times New Roman" w:cs="Times New Roman"/>
        </w:rPr>
        <w:t>selecție.</w:t>
      </w:r>
      <w:r w:rsidR="006B31A3" w:rsidRPr="0075774B">
        <w:rPr>
          <w:rFonts w:ascii="Times New Roman" w:hAnsi="Times New Roman" w:cs="Times New Roman"/>
          <w:spacing w:val="-2"/>
        </w:rPr>
        <w:t xml:space="preserve"> </w:t>
      </w:r>
      <w:r w:rsidR="006B31A3" w:rsidRPr="0075774B">
        <w:rPr>
          <w:rFonts w:ascii="Times New Roman" w:hAnsi="Times New Roman" w:cs="Times New Roman"/>
        </w:rPr>
        <w:t>Dosarul</w:t>
      </w:r>
      <w:r w:rsidR="006B31A3" w:rsidRPr="0075774B">
        <w:rPr>
          <w:rFonts w:ascii="Times New Roman" w:hAnsi="Times New Roman" w:cs="Times New Roman"/>
          <w:spacing w:val="-2"/>
        </w:rPr>
        <w:t xml:space="preserve"> </w:t>
      </w:r>
      <w:r w:rsidR="006B31A3" w:rsidRPr="0075774B">
        <w:rPr>
          <w:rFonts w:ascii="Times New Roman" w:hAnsi="Times New Roman" w:cs="Times New Roman"/>
        </w:rPr>
        <w:t>de</w:t>
      </w:r>
      <w:r w:rsidR="006B31A3" w:rsidRPr="0075774B">
        <w:rPr>
          <w:rFonts w:ascii="Times New Roman" w:hAnsi="Times New Roman" w:cs="Times New Roman"/>
          <w:spacing w:val="-1"/>
        </w:rPr>
        <w:t xml:space="preserve"> </w:t>
      </w:r>
      <w:r w:rsidR="006B31A3" w:rsidRPr="0075774B">
        <w:rPr>
          <w:rFonts w:ascii="Times New Roman" w:hAnsi="Times New Roman" w:cs="Times New Roman"/>
        </w:rPr>
        <w:t>selecție</w:t>
      </w:r>
      <w:r w:rsidR="006B31A3" w:rsidRPr="0075774B">
        <w:rPr>
          <w:rFonts w:ascii="Times New Roman" w:hAnsi="Times New Roman" w:cs="Times New Roman"/>
          <w:spacing w:val="-5"/>
        </w:rPr>
        <w:t xml:space="preserve"> </w:t>
      </w:r>
      <w:r w:rsidR="006B31A3" w:rsidRPr="0075774B">
        <w:rPr>
          <w:rFonts w:ascii="Times New Roman" w:hAnsi="Times New Roman" w:cs="Times New Roman"/>
        </w:rPr>
        <w:t>se</w:t>
      </w:r>
      <w:r w:rsidR="006B31A3" w:rsidRPr="0075774B">
        <w:rPr>
          <w:rFonts w:ascii="Times New Roman" w:hAnsi="Times New Roman" w:cs="Times New Roman"/>
          <w:spacing w:val="-1"/>
        </w:rPr>
        <w:t xml:space="preserve"> </w:t>
      </w:r>
      <w:r w:rsidR="00FF71F9">
        <w:rPr>
          <w:rFonts w:ascii="Times New Roman" w:hAnsi="Times New Roman" w:cs="Times New Roman"/>
        </w:rPr>
        <w:t>depune la secretariatul școli</w:t>
      </w:r>
      <w:r w:rsidR="00B704B1">
        <w:rPr>
          <w:rFonts w:ascii="Times New Roman" w:hAnsi="Times New Roman" w:cs="Times New Roman"/>
        </w:rPr>
        <w:t>i</w:t>
      </w:r>
      <w:r w:rsidR="00FF71F9">
        <w:rPr>
          <w:rFonts w:ascii="Times New Roman" w:hAnsi="Times New Roman" w:cs="Times New Roman"/>
        </w:rPr>
        <w:t xml:space="preserve"> conform datelor din calendarul procesului de selecție</w:t>
      </w:r>
      <w:r w:rsidR="00916632">
        <w:rPr>
          <w:rFonts w:ascii="Times New Roman" w:hAnsi="Times New Roman" w:cs="Times New Roman"/>
        </w:rPr>
        <w:t>.</w:t>
      </w:r>
    </w:p>
    <w:p w:rsidR="00EF0D33" w:rsidRPr="00EF0D33" w:rsidRDefault="00EF0D33" w:rsidP="00EF0D33">
      <w:pPr>
        <w:pStyle w:val="Corptext"/>
        <w:spacing w:line="276" w:lineRule="auto"/>
        <w:ind w:left="100" w:right="115" w:firstLine="719"/>
        <w:jc w:val="both"/>
        <w:rPr>
          <w:rFonts w:ascii="Times New Roman" w:hAnsi="Times New Roman" w:cs="Times New Roman"/>
          <w:spacing w:val="-2"/>
        </w:rPr>
      </w:pPr>
      <w:r w:rsidRPr="00EF0D33">
        <w:rPr>
          <w:rFonts w:ascii="Times New Roman" w:hAnsi="Times New Roman" w:cs="Times New Roman"/>
          <w:spacing w:val="-2"/>
        </w:rPr>
        <w:t>Se acordă puncte suplimentare, la punctajul maxim, pentru următoarele situații:</w:t>
      </w:r>
    </w:p>
    <w:p w:rsidR="00EF0D33" w:rsidRPr="00EF0D33" w:rsidRDefault="00EF0D33" w:rsidP="00EF0D33">
      <w:pPr>
        <w:pStyle w:val="Corptext"/>
        <w:numPr>
          <w:ilvl w:val="0"/>
          <w:numId w:val="9"/>
        </w:numPr>
        <w:spacing w:line="276" w:lineRule="auto"/>
        <w:ind w:right="115"/>
        <w:jc w:val="both"/>
        <w:rPr>
          <w:rFonts w:ascii="Times New Roman" w:hAnsi="Times New Roman" w:cs="Times New Roman"/>
          <w:spacing w:val="-2"/>
        </w:rPr>
      </w:pPr>
      <w:r w:rsidRPr="00EF0D33">
        <w:rPr>
          <w:rFonts w:ascii="Times New Roman" w:hAnsi="Times New Roman" w:cs="Times New Roman"/>
          <w:spacing w:val="-2"/>
        </w:rPr>
        <w:t>candidat prima participare: 10 puncte</w:t>
      </w:r>
    </w:p>
    <w:p w:rsidR="00EF0D33" w:rsidRDefault="00EF0D33" w:rsidP="00EF0D33">
      <w:pPr>
        <w:pStyle w:val="Corptext"/>
        <w:numPr>
          <w:ilvl w:val="0"/>
          <w:numId w:val="9"/>
        </w:numPr>
        <w:spacing w:line="276" w:lineRule="auto"/>
        <w:ind w:right="115"/>
        <w:jc w:val="both"/>
        <w:rPr>
          <w:rFonts w:ascii="Georgia" w:hAnsi="Georgia" w:cs="Times New Roman"/>
          <w:spacing w:val="-2"/>
        </w:rPr>
      </w:pPr>
      <w:r w:rsidRPr="00EF0D33">
        <w:rPr>
          <w:rFonts w:ascii="Times New Roman" w:hAnsi="Times New Roman" w:cs="Times New Roman"/>
          <w:spacing w:val="-2"/>
        </w:rPr>
        <w:t xml:space="preserve">candidat care s-a implicat în desfășurarea proiectelor pe </w:t>
      </w:r>
      <w:proofErr w:type="spellStart"/>
      <w:r w:rsidRPr="00EF0D33">
        <w:rPr>
          <w:rFonts w:ascii="Times New Roman" w:hAnsi="Times New Roman" w:cs="Times New Roman"/>
          <w:spacing w:val="-2"/>
        </w:rPr>
        <w:t>eTwinning</w:t>
      </w:r>
      <w:proofErr w:type="spellEnd"/>
      <w:r w:rsidRPr="00EF0D33">
        <w:rPr>
          <w:rFonts w:ascii="Times New Roman" w:hAnsi="Times New Roman" w:cs="Times New Roman"/>
          <w:spacing w:val="-2"/>
        </w:rPr>
        <w:t>: 15 p</w:t>
      </w:r>
    </w:p>
    <w:p w:rsidR="006B31A3" w:rsidRPr="0075774B" w:rsidRDefault="006B31A3" w:rsidP="0075774B">
      <w:pPr>
        <w:pStyle w:val="Corptext"/>
        <w:spacing w:before="11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B31A3" w:rsidRPr="0075774B" w:rsidRDefault="006B31A3" w:rsidP="0075774B">
      <w:pPr>
        <w:pStyle w:val="Titlu1"/>
        <w:spacing w:line="276" w:lineRule="auto"/>
        <w:ind w:left="820"/>
        <w:rPr>
          <w:rFonts w:ascii="Times New Roman" w:hAnsi="Times New Roman" w:cs="Times New Roman"/>
          <w:b w:val="0"/>
        </w:rPr>
      </w:pPr>
      <w:r w:rsidRPr="0075774B">
        <w:rPr>
          <w:rFonts w:ascii="Times New Roman" w:hAnsi="Times New Roman" w:cs="Times New Roman"/>
        </w:rPr>
        <w:t>Calendarul</w:t>
      </w:r>
      <w:r w:rsidRPr="0075774B">
        <w:rPr>
          <w:rFonts w:ascii="Times New Roman" w:hAnsi="Times New Roman" w:cs="Times New Roman"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procesului</w:t>
      </w:r>
      <w:r w:rsidRPr="0075774B">
        <w:rPr>
          <w:rFonts w:ascii="Times New Roman" w:hAnsi="Times New Roman" w:cs="Times New Roman"/>
          <w:spacing w:val="-4"/>
        </w:rPr>
        <w:t xml:space="preserve"> </w:t>
      </w:r>
      <w:r w:rsidRPr="0075774B">
        <w:rPr>
          <w:rFonts w:ascii="Times New Roman" w:hAnsi="Times New Roman" w:cs="Times New Roman"/>
        </w:rPr>
        <w:t>de</w:t>
      </w:r>
      <w:r w:rsidRPr="0075774B">
        <w:rPr>
          <w:rFonts w:ascii="Times New Roman" w:hAnsi="Times New Roman" w:cs="Times New Roman"/>
          <w:spacing w:val="-6"/>
        </w:rPr>
        <w:t xml:space="preserve"> </w:t>
      </w:r>
      <w:r w:rsidRPr="0075774B">
        <w:rPr>
          <w:rFonts w:ascii="Times New Roman" w:hAnsi="Times New Roman" w:cs="Times New Roman"/>
        </w:rPr>
        <w:t>selecție</w:t>
      </w:r>
      <w:r w:rsidRPr="0075774B">
        <w:rPr>
          <w:rFonts w:ascii="Times New Roman" w:hAnsi="Times New Roman" w:cs="Times New Roman"/>
          <w:b w:val="0"/>
        </w:rPr>
        <w:t>:</w:t>
      </w:r>
    </w:p>
    <w:p w:rsidR="006B31A3" w:rsidRPr="0075774B" w:rsidRDefault="00E02DCB" w:rsidP="0075774B">
      <w:pPr>
        <w:pStyle w:val="Listparagraf"/>
        <w:numPr>
          <w:ilvl w:val="0"/>
          <w:numId w:val="4"/>
        </w:numPr>
        <w:tabs>
          <w:tab w:val="left" w:pos="281"/>
        </w:tabs>
        <w:spacing w:before="1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Întâlnirea membrilor c</w:t>
      </w:r>
      <w:r w:rsidR="006B31A3" w:rsidRPr="0075774B">
        <w:rPr>
          <w:rFonts w:ascii="Times New Roman" w:hAnsi="Times New Roman" w:cs="Times New Roman"/>
        </w:rPr>
        <w:t>omisiei</w:t>
      </w:r>
      <w:r w:rsidR="006B31A3" w:rsidRPr="0075774B">
        <w:rPr>
          <w:rFonts w:ascii="Times New Roman" w:hAnsi="Times New Roman" w:cs="Times New Roman"/>
          <w:spacing w:val="-6"/>
        </w:rPr>
        <w:t xml:space="preserve"> </w:t>
      </w:r>
      <w:r w:rsidR="006B31A3" w:rsidRPr="0075774B">
        <w:rPr>
          <w:rFonts w:ascii="Times New Roman" w:hAnsi="Times New Roman" w:cs="Times New Roman"/>
        </w:rPr>
        <w:t>de</w:t>
      </w:r>
      <w:r w:rsidR="006B31A3" w:rsidRPr="0075774B">
        <w:rPr>
          <w:rFonts w:ascii="Times New Roman" w:hAnsi="Times New Roman" w:cs="Times New Roman"/>
          <w:spacing w:val="-2"/>
        </w:rPr>
        <w:t xml:space="preserve"> </w:t>
      </w:r>
      <w:r w:rsidR="006B31A3" w:rsidRPr="0075774B">
        <w:rPr>
          <w:rFonts w:ascii="Times New Roman" w:hAnsi="Times New Roman" w:cs="Times New Roman"/>
        </w:rPr>
        <w:t>selecție</w:t>
      </w:r>
      <w:r>
        <w:rPr>
          <w:rFonts w:ascii="Times New Roman" w:hAnsi="Times New Roman" w:cs="Times New Roman"/>
        </w:rPr>
        <w:t xml:space="preserve"> pentru însușirea criteriilor privind evaluarea</w:t>
      </w:r>
      <w:r w:rsidR="006B31A3" w:rsidRPr="0075774B">
        <w:rPr>
          <w:rFonts w:ascii="Times New Roman" w:hAnsi="Times New Roman" w:cs="Times New Roman"/>
        </w:rPr>
        <w:t>:</w:t>
      </w:r>
      <w:r w:rsidR="006B31A3" w:rsidRPr="0075774B">
        <w:rPr>
          <w:rFonts w:ascii="Times New Roman" w:hAnsi="Times New Roman" w:cs="Times New Roman"/>
          <w:spacing w:val="-3"/>
        </w:rPr>
        <w:t xml:space="preserve"> </w:t>
      </w:r>
      <w:r w:rsidR="006B31A3" w:rsidRPr="0075774B">
        <w:rPr>
          <w:rFonts w:ascii="Times New Roman" w:hAnsi="Times New Roman" w:cs="Times New Roman"/>
        </w:rPr>
        <w:t>0</w:t>
      </w:r>
      <w:r w:rsidR="00CA25BE">
        <w:rPr>
          <w:rFonts w:ascii="Times New Roman" w:hAnsi="Times New Roman" w:cs="Times New Roman"/>
        </w:rPr>
        <w:t>4</w:t>
      </w:r>
      <w:r w:rsidR="00E46D45" w:rsidRPr="0075774B">
        <w:rPr>
          <w:rFonts w:ascii="Times New Roman" w:hAnsi="Times New Roman" w:cs="Times New Roman"/>
        </w:rPr>
        <w:t xml:space="preserve"> </w:t>
      </w:r>
      <w:r w:rsidR="006B31A3" w:rsidRPr="0075774B">
        <w:rPr>
          <w:rFonts w:ascii="Times New Roman" w:hAnsi="Times New Roman" w:cs="Times New Roman"/>
        </w:rPr>
        <w:t>-</w:t>
      </w:r>
      <w:r w:rsidR="00CA25BE">
        <w:rPr>
          <w:rFonts w:ascii="Times New Roman" w:hAnsi="Times New Roman" w:cs="Times New Roman"/>
        </w:rPr>
        <w:t xml:space="preserve"> 6</w:t>
      </w:r>
      <w:r w:rsidR="006B31A3" w:rsidRPr="0075774B">
        <w:rPr>
          <w:rFonts w:ascii="Times New Roman" w:hAnsi="Times New Roman" w:cs="Times New Roman"/>
        </w:rPr>
        <w:t>.</w:t>
      </w:r>
      <w:r w:rsidR="00E46D45" w:rsidRPr="0075774B">
        <w:rPr>
          <w:rFonts w:ascii="Times New Roman" w:hAnsi="Times New Roman" w:cs="Times New Roman"/>
        </w:rPr>
        <w:t>11</w:t>
      </w:r>
      <w:r w:rsidR="006B31A3" w:rsidRPr="0075774B">
        <w:rPr>
          <w:rFonts w:ascii="Times New Roman" w:hAnsi="Times New Roman" w:cs="Times New Roman"/>
        </w:rPr>
        <w:t>.202</w:t>
      </w:r>
      <w:r w:rsidR="00657895">
        <w:rPr>
          <w:rFonts w:ascii="Times New Roman" w:hAnsi="Times New Roman" w:cs="Times New Roman"/>
        </w:rPr>
        <w:t>4</w:t>
      </w:r>
    </w:p>
    <w:p w:rsidR="006B31A3" w:rsidRPr="0075774B" w:rsidRDefault="006B31A3" w:rsidP="0075774B">
      <w:pPr>
        <w:pStyle w:val="Listparagraf"/>
        <w:numPr>
          <w:ilvl w:val="0"/>
          <w:numId w:val="4"/>
        </w:numPr>
        <w:tabs>
          <w:tab w:val="left" w:pos="307"/>
        </w:tabs>
        <w:spacing w:line="276" w:lineRule="auto"/>
        <w:ind w:left="306" w:hanging="207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</w:rPr>
        <w:t>Alocarea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Pr="0075774B">
        <w:rPr>
          <w:rFonts w:ascii="Times New Roman" w:hAnsi="Times New Roman" w:cs="Times New Roman"/>
        </w:rPr>
        <w:t>punctajelor</w:t>
      </w:r>
      <w:r w:rsidRPr="0075774B">
        <w:rPr>
          <w:rFonts w:ascii="Times New Roman" w:hAnsi="Times New Roman" w:cs="Times New Roman"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pentru</w:t>
      </w:r>
      <w:r w:rsidRPr="0075774B">
        <w:rPr>
          <w:rFonts w:ascii="Times New Roman" w:hAnsi="Times New Roman" w:cs="Times New Roman"/>
          <w:spacing w:val="-5"/>
        </w:rPr>
        <w:t xml:space="preserve"> </w:t>
      </w:r>
      <w:r w:rsidRPr="0075774B">
        <w:rPr>
          <w:rFonts w:ascii="Times New Roman" w:hAnsi="Times New Roman" w:cs="Times New Roman"/>
        </w:rPr>
        <w:t>criteriile</w:t>
      </w:r>
      <w:r w:rsidRPr="0075774B">
        <w:rPr>
          <w:rFonts w:ascii="Times New Roman" w:hAnsi="Times New Roman" w:cs="Times New Roman"/>
          <w:spacing w:val="-4"/>
        </w:rPr>
        <w:t xml:space="preserve"> </w:t>
      </w:r>
      <w:r w:rsidRPr="0075774B">
        <w:rPr>
          <w:rFonts w:ascii="Times New Roman" w:hAnsi="Times New Roman" w:cs="Times New Roman"/>
        </w:rPr>
        <w:t>de</w:t>
      </w:r>
      <w:r w:rsidRPr="0075774B">
        <w:rPr>
          <w:rFonts w:ascii="Times New Roman" w:hAnsi="Times New Roman" w:cs="Times New Roman"/>
          <w:spacing w:val="-5"/>
        </w:rPr>
        <w:t xml:space="preserve"> </w:t>
      </w:r>
      <w:r w:rsidRPr="0075774B">
        <w:rPr>
          <w:rFonts w:ascii="Times New Roman" w:hAnsi="Times New Roman" w:cs="Times New Roman"/>
        </w:rPr>
        <w:t>selecție:</w:t>
      </w:r>
      <w:r w:rsidRPr="0075774B">
        <w:rPr>
          <w:rFonts w:ascii="Times New Roman" w:hAnsi="Times New Roman" w:cs="Times New Roman"/>
          <w:spacing w:val="-5"/>
        </w:rPr>
        <w:t xml:space="preserve"> </w:t>
      </w:r>
      <w:r w:rsidR="00E46D45" w:rsidRPr="0075774B">
        <w:rPr>
          <w:rFonts w:ascii="Times New Roman" w:hAnsi="Times New Roman" w:cs="Times New Roman"/>
          <w:spacing w:val="-5"/>
        </w:rPr>
        <w:t>1</w:t>
      </w:r>
      <w:r w:rsidR="00657895">
        <w:rPr>
          <w:rFonts w:ascii="Times New Roman" w:hAnsi="Times New Roman" w:cs="Times New Roman"/>
          <w:spacing w:val="-5"/>
        </w:rPr>
        <w:t>1</w:t>
      </w:r>
      <w:r w:rsidR="00E46D45" w:rsidRPr="0075774B">
        <w:rPr>
          <w:rFonts w:ascii="Times New Roman" w:hAnsi="Times New Roman" w:cs="Times New Roman"/>
          <w:spacing w:val="-5"/>
        </w:rPr>
        <w:t xml:space="preserve"> </w:t>
      </w:r>
      <w:r w:rsidRPr="0075774B">
        <w:rPr>
          <w:rFonts w:ascii="Times New Roman" w:hAnsi="Times New Roman" w:cs="Times New Roman"/>
        </w:rPr>
        <w:t>-</w:t>
      </w:r>
      <w:r w:rsidR="00E46D45" w:rsidRPr="0075774B">
        <w:rPr>
          <w:rFonts w:ascii="Times New Roman" w:hAnsi="Times New Roman" w:cs="Times New Roman"/>
        </w:rPr>
        <w:t xml:space="preserve"> 1</w:t>
      </w:r>
      <w:r w:rsidR="000512BF">
        <w:rPr>
          <w:rFonts w:ascii="Times New Roman" w:hAnsi="Times New Roman" w:cs="Times New Roman"/>
        </w:rPr>
        <w:t>3</w:t>
      </w:r>
      <w:r w:rsidRPr="0075774B">
        <w:rPr>
          <w:rFonts w:ascii="Times New Roman" w:hAnsi="Times New Roman" w:cs="Times New Roman"/>
        </w:rPr>
        <w:t>.</w:t>
      </w:r>
      <w:r w:rsidR="00E46D45" w:rsidRPr="0075774B">
        <w:rPr>
          <w:rFonts w:ascii="Times New Roman" w:hAnsi="Times New Roman" w:cs="Times New Roman"/>
        </w:rPr>
        <w:t>11</w:t>
      </w:r>
      <w:r w:rsidRPr="0075774B">
        <w:rPr>
          <w:rFonts w:ascii="Times New Roman" w:hAnsi="Times New Roman" w:cs="Times New Roman"/>
        </w:rPr>
        <w:t>.202</w:t>
      </w:r>
      <w:r w:rsidR="00657895">
        <w:rPr>
          <w:rFonts w:ascii="Times New Roman" w:hAnsi="Times New Roman" w:cs="Times New Roman"/>
        </w:rPr>
        <w:t>4</w:t>
      </w:r>
    </w:p>
    <w:p w:rsidR="006B31A3" w:rsidRPr="0075774B" w:rsidRDefault="006B31A3" w:rsidP="0075774B">
      <w:pPr>
        <w:pStyle w:val="Listparagraf"/>
        <w:numPr>
          <w:ilvl w:val="0"/>
          <w:numId w:val="4"/>
        </w:numPr>
        <w:tabs>
          <w:tab w:val="left" w:pos="312"/>
        </w:tabs>
        <w:spacing w:line="276" w:lineRule="auto"/>
        <w:ind w:left="311" w:hanging="212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</w:rPr>
        <w:t>Afișarea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Pr="0075774B">
        <w:rPr>
          <w:rFonts w:ascii="Times New Roman" w:hAnsi="Times New Roman" w:cs="Times New Roman"/>
        </w:rPr>
        <w:t>anunțului,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Pr="0075774B">
        <w:rPr>
          <w:rFonts w:ascii="Times New Roman" w:hAnsi="Times New Roman" w:cs="Times New Roman"/>
        </w:rPr>
        <w:t>criteriilor</w:t>
      </w:r>
      <w:r w:rsidRPr="0075774B">
        <w:rPr>
          <w:rFonts w:ascii="Times New Roman" w:hAnsi="Times New Roman" w:cs="Times New Roman"/>
          <w:spacing w:val="-4"/>
        </w:rPr>
        <w:t xml:space="preserve"> </w:t>
      </w:r>
      <w:r w:rsidRPr="0075774B">
        <w:rPr>
          <w:rFonts w:ascii="Times New Roman" w:hAnsi="Times New Roman" w:cs="Times New Roman"/>
        </w:rPr>
        <w:t>și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Pr="0075774B">
        <w:rPr>
          <w:rFonts w:ascii="Times New Roman" w:hAnsi="Times New Roman" w:cs="Times New Roman"/>
        </w:rPr>
        <w:t>condițiilor</w:t>
      </w:r>
      <w:r w:rsidRPr="0075774B">
        <w:rPr>
          <w:rFonts w:ascii="Times New Roman" w:hAnsi="Times New Roman" w:cs="Times New Roman"/>
          <w:spacing w:val="-1"/>
        </w:rPr>
        <w:t xml:space="preserve"> </w:t>
      </w:r>
      <w:r w:rsidRPr="0075774B">
        <w:rPr>
          <w:rFonts w:ascii="Times New Roman" w:hAnsi="Times New Roman" w:cs="Times New Roman"/>
        </w:rPr>
        <w:t>de</w:t>
      </w:r>
      <w:r w:rsidRPr="0075774B">
        <w:rPr>
          <w:rFonts w:ascii="Times New Roman" w:hAnsi="Times New Roman" w:cs="Times New Roman"/>
          <w:spacing w:val="-5"/>
        </w:rPr>
        <w:t xml:space="preserve"> </w:t>
      </w:r>
      <w:r w:rsidRPr="0075774B">
        <w:rPr>
          <w:rFonts w:ascii="Times New Roman" w:hAnsi="Times New Roman" w:cs="Times New Roman"/>
        </w:rPr>
        <w:t>selecție:</w:t>
      </w:r>
      <w:r w:rsidRPr="0075774B">
        <w:rPr>
          <w:rFonts w:ascii="Times New Roman" w:hAnsi="Times New Roman" w:cs="Times New Roman"/>
          <w:spacing w:val="-1"/>
        </w:rPr>
        <w:t xml:space="preserve"> </w:t>
      </w:r>
      <w:r w:rsidR="000512BF">
        <w:rPr>
          <w:rFonts w:ascii="Times New Roman" w:hAnsi="Times New Roman" w:cs="Times New Roman"/>
        </w:rPr>
        <w:t>1</w:t>
      </w:r>
      <w:r w:rsidR="005A284C">
        <w:rPr>
          <w:rFonts w:ascii="Times New Roman" w:hAnsi="Times New Roman" w:cs="Times New Roman"/>
        </w:rPr>
        <w:t>5</w:t>
      </w:r>
      <w:r w:rsidRPr="0075774B">
        <w:rPr>
          <w:rFonts w:ascii="Times New Roman" w:hAnsi="Times New Roman" w:cs="Times New Roman"/>
        </w:rPr>
        <w:t>.</w:t>
      </w:r>
      <w:r w:rsidR="00083476" w:rsidRPr="0075774B">
        <w:rPr>
          <w:rFonts w:ascii="Times New Roman" w:hAnsi="Times New Roman" w:cs="Times New Roman"/>
        </w:rPr>
        <w:t>1</w:t>
      </w:r>
      <w:r w:rsidR="00D5155B">
        <w:rPr>
          <w:rFonts w:ascii="Times New Roman" w:hAnsi="Times New Roman" w:cs="Times New Roman"/>
        </w:rPr>
        <w:t>1</w:t>
      </w:r>
      <w:r w:rsidRPr="0075774B">
        <w:rPr>
          <w:rFonts w:ascii="Times New Roman" w:hAnsi="Times New Roman" w:cs="Times New Roman"/>
        </w:rPr>
        <w:t>.202</w:t>
      </w:r>
      <w:r w:rsidR="00D5155B">
        <w:rPr>
          <w:rFonts w:ascii="Times New Roman" w:hAnsi="Times New Roman" w:cs="Times New Roman"/>
        </w:rPr>
        <w:t>4</w:t>
      </w:r>
    </w:p>
    <w:p w:rsidR="006B31A3" w:rsidRPr="0075774B" w:rsidRDefault="006B31A3" w:rsidP="0075774B">
      <w:pPr>
        <w:pStyle w:val="Listparagraf"/>
        <w:numPr>
          <w:ilvl w:val="0"/>
          <w:numId w:val="4"/>
        </w:numPr>
        <w:tabs>
          <w:tab w:val="left" w:pos="322"/>
        </w:tabs>
        <w:spacing w:line="276" w:lineRule="auto"/>
        <w:ind w:left="321" w:hanging="222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</w:rPr>
        <w:t>Depunerea</w:t>
      </w:r>
      <w:r w:rsidRPr="0075774B">
        <w:rPr>
          <w:rFonts w:ascii="Times New Roman" w:hAnsi="Times New Roman" w:cs="Times New Roman"/>
          <w:spacing w:val="-7"/>
        </w:rPr>
        <w:t xml:space="preserve"> </w:t>
      </w:r>
      <w:r w:rsidRPr="0075774B">
        <w:rPr>
          <w:rFonts w:ascii="Times New Roman" w:hAnsi="Times New Roman" w:cs="Times New Roman"/>
        </w:rPr>
        <w:t>dosarelor</w:t>
      </w:r>
      <w:r w:rsidRPr="0075774B">
        <w:rPr>
          <w:rFonts w:ascii="Times New Roman" w:hAnsi="Times New Roman" w:cs="Times New Roman"/>
          <w:spacing w:val="-2"/>
        </w:rPr>
        <w:t xml:space="preserve"> </w:t>
      </w:r>
      <w:r w:rsidRPr="0075774B">
        <w:rPr>
          <w:rFonts w:ascii="Times New Roman" w:hAnsi="Times New Roman" w:cs="Times New Roman"/>
        </w:rPr>
        <w:t>de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Pr="0075774B">
        <w:rPr>
          <w:rFonts w:ascii="Times New Roman" w:hAnsi="Times New Roman" w:cs="Times New Roman"/>
        </w:rPr>
        <w:t>candidatură:</w:t>
      </w:r>
      <w:r w:rsidRPr="0075774B">
        <w:rPr>
          <w:rFonts w:ascii="Times New Roman" w:hAnsi="Times New Roman" w:cs="Times New Roman"/>
          <w:spacing w:val="-3"/>
        </w:rPr>
        <w:t xml:space="preserve"> </w:t>
      </w:r>
      <w:r w:rsidR="00916632">
        <w:rPr>
          <w:rFonts w:ascii="Times New Roman" w:hAnsi="Times New Roman" w:cs="Times New Roman"/>
        </w:rPr>
        <w:t>1</w:t>
      </w:r>
      <w:r w:rsidR="00E41C4C">
        <w:rPr>
          <w:rFonts w:ascii="Times New Roman" w:hAnsi="Times New Roman" w:cs="Times New Roman"/>
        </w:rPr>
        <w:t>8</w:t>
      </w:r>
      <w:r w:rsidR="00916632">
        <w:rPr>
          <w:rFonts w:ascii="Times New Roman" w:hAnsi="Times New Roman" w:cs="Times New Roman"/>
        </w:rPr>
        <w:t xml:space="preserve"> -</w:t>
      </w:r>
      <w:r w:rsidR="00FF12E5">
        <w:rPr>
          <w:rFonts w:ascii="Times New Roman" w:hAnsi="Times New Roman" w:cs="Times New Roman"/>
        </w:rPr>
        <w:t xml:space="preserve"> 2</w:t>
      </w:r>
      <w:r w:rsidR="00E41C4C">
        <w:rPr>
          <w:rFonts w:ascii="Times New Roman" w:hAnsi="Times New Roman" w:cs="Times New Roman"/>
        </w:rPr>
        <w:t>9</w:t>
      </w:r>
      <w:r w:rsidR="00FF12E5">
        <w:rPr>
          <w:rFonts w:ascii="Times New Roman" w:hAnsi="Times New Roman" w:cs="Times New Roman"/>
        </w:rPr>
        <w:t>.11.2024</w:t>
      </w:r>
    </w:p>
    <w:p w:rsidR="00BE47C7" w:rsidRDefault="006B31A3" w:rsidP="00BE47C7">
      <w:pPr>
        <w:pStyle w:val="Listparagraf"/>
        <w:numPr>
          <w:ilvl w:val="0"/>
          <w:numId w:val="4"/>
        </w:numPr>
        <w:tabs>
          <w:tab w:val="left" w:pos="312"/>
        </w:tabs>
        <w:spacing w:before="1" w:line="276" w:lineRule="auto"/>
        <w:ind w:left="311" w:hanging="212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</w:rPr>
        <w:t>Evaluarea</w:t>
      </w:r>
      <w:r w:rsidRPr="0075774B">
        <w:rPr>
          <w:rFonts w:ascii="Times New Roman" w:hAnsi="Times New Roman" w:cs="Times New Roman"/>
          <w:spacing w:val="-5"/>
        </w:rPr>
        <w:t xml:space="preserve"> </w:t>
      </w:r>
      <w:r w:rsidRPr="0075774B">
        <w:rPr>
          <w:rFonts w:ascii="Times New Roman" w:hAnsi="Times New Roman" w:cs="Times New Roman"/>
        </w:rPr>
        <w:t>candidaturilor</w:t>
      </w:r>
      <w:r w:rsidR="00BE47C7">
        <w:rPr>
          <w:rFonts w:ascii="Times New Roman" w:hAnsi="Times New Roman" w:cs="Times New Roman"/>
        </w:rPr>
        <w:t>/dosarelor de candidatură</w:t>
      </w:r>
      <w:r w:rsidRPr="0075774B">
        <w:rPr>
          <w:rFonts w:ascii="Times New Roman" w:hAnsi="Times New Roman" w:cs="Times New Roman"/>
        </w:rPr>
        <w:t>:</w:t>
      </w:r>
      <w:r w:rsidRPr="0075774B">
        <w:rPr>
          <w:rFonts w:ascii="Times New Roman" w:hAnsi="Times New Roman" w:cs="Times New Roman"/>
          <w:spacing w:val="-4"/>
        </w:rPr>
        <w:t xml:space="preserve"> </w:t>
      </w:r>
      <w:r w:rsidR="00E41C4C">
        <w:rPr>
          <w:rFonts w:ascii="Times New Roman" w:hAnsi="Times New Roman" w:cs="Times New Roman"/>
          <w:spacing w:val="-4"/>
        </w:rPr>
        <w:t>2</w:t>
      </w:r>
      <w:r w:rsidR="00FC4F0E" w:rsidRPr="0075774B">
        <w:rPr>
          <w:rFonts w:ascii="Times New Roman" w:hAnsi="Times New Roman" w:cs="Times New Roman"/>
        </w:rPr>
        <w:t xml:space="preserve"> </w:t>
      </w:r>
      <w:r w:rsidRPr="0075774B">
        <w:rPr>
          <w:rFonts w:ascii="Times New Roman" w:hAnsi="Times New Roman" w:cs="Times New Roman"/>
        </w:rPr>
        <w:t>-</w:t>
      </w:r>
      <w:r w:rsidR="00FC4F0E" w:rsidRPr="0075774B">
        <w:rPr>
          <w:rFonts w:ascii="Times New Roman" w:hAnsi="Times New Roman" w:cs="Times New Roman"/>
        </w:rPr>
        <w:t xml:space="preserve"> </w:t>
      </w:r>
      <w:r w:rsidR="005A6533">
        <w:rPr>
          <w:rFonts w:ascii="Times New Roman" w:hAnsi="Times New Roman" w:cs="Times New Roman"/>
        </w:rPr>
        <w:t>10</w:t>
      </w:r>
      <w:r w:rsidRPr="0075774B">
        <w:rPr>
          <w:rFonts w:ascii="Times New Roman" w:hAnsi="Times New Roman" w:cs="Times New Roman"/>
        </w:rPr>
        <w:t>.1</w:t>
      </w:r>
      <w:r w:rsidR="001B5BAC" w:rsidRPr="0075774B">
        <w:rPr>
          <w:rFonts w:ascii="Times New Roman" w:hAnsi="Times New Roman" w:cs="Times New Roman"/>
        </w:rPr>
        <w:t>2</w:t>
      </w:r>
      <w:r w:rsidRPr="0075774B">
        <w:rPr>
          <w:rFonts w:ascii="Times New Roman" w:hAnsi="Times New Roman" w:cs="Times New Roman"/>
        </w:rPr>
        <w:t>.202</w:t>
      </w:r>
      <w:r w:rsidR="005A6533">
        <w:rPr>
          <w:rFonts w:ascii="Times New Roman" w:hAnsi="Times New Roman" w:cs="Times New Roman"/>
        </w:rPr>
        <w:t>4</w:t>
      </w:r>
    </w:p>
    <w:p w:rsidR="00A202A0" w:rsidRDefault="00BE47C7" w:rsidP="0075774B">
      <w:pPr>
        <w:pStyle w:val="Listparagraf"/>
        <w:numPr>
          <w:ilvl w:val="0"/>
          <w:numId w:val="4"/>
        </w:numPr>
        <w:tabs>
          <w:tab w:val="left" w:pos="312"/>
        </w:tabs>
        <w:spacing w:before="1" w:line="276" w:lineRule="auto"/>
        <w:ind w:left="311" w:hanging="2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Proba de interviu: </w:t>
      </w:r>
      <w:r w:rsidR="00386D83">
        <w:rPr>
          <w:rFonts w:ascii="Times New Roman" w:hAnsi="Times New Roman" w:cs="Times New Roman"/>
        </w:rPr>
        <w:t>12-13</w:t>
      </w:r>
      <w:r w:rsidR="005A6533">
        <w:rPr>
          <w:rFonts w:ascii="Times New Roman" w:hAnsi="Times New Roman" w:cs="Times New Roman"/>
        </w:rPr>
        <w:t>.12</w:t>
      </w:r>
      <w:r w:rsidR="00E41C4C">
        <w:rPr>
          <w:rFonts w:ascii="Times New Roman" w:hAnsi="Times New Roman" w:cs="Times New Roman"/>
        </w:rPr>
        <w:t>.2024</w:t>
      </w:r>
    </w:p>
    <w:p w:rsidR="00BE47C7" w:rsidRDefault="00BE47C7" w:rsidP="00BE47C7">
      <w:pPr>
        <w:pStyle w:val="Listparagraf"/>
        <w:tabs>
          <w:tab w:val="left" w:pos="312"/>
        </w:tabs>
        <w:spacing w:before="1" w:line="276" w:lineRule="auto"/>
        <w:ind w:left="311" w:firstLine="0"/>
        <w:rPr>
          <w:rFonts w:ascii="Times New Roman" w:hAnsi="Times New Roman" w:cs="Times New Roman"/>
          <w:i/>
        </w:rPr>
      </w:pPr>
      <w:r w:rsidRPr="00C6606C">
        <w:rPr>
          <w:rFonts w:ascii="Times New Roman" w:hAnsi="Times New Roman" w:cs="Times New Roman"/>
          <w:i/>
        </w:rPr>
        <w:t xml:space="preserve">(proba  de interviu se susține în cazul în care nr candidaturilor </w:t>
      </w:r>
      <w:r w:rsidR="00034F23" w:rsidRPr="00C6606C">
        <w:rPr>
          <w:rFonts w:ascii="Times New Roman" w:hAnsi="Times New Roman" w:cs="Times New Roman"/>
          <w:i/>
        </w:rPr>
        <w:t xml:space="preserve">depuse </w:t>
      </w:r>
      <w:r w:rsidRPr="00C6606C">
        <w:rPr>
          <w:rFonts w:ascii="Times New Roman" w:hAnsi="Times New Roman" w:cs="Times New Roman"/>
          <w:i/>
        </w:rPr>
        <w:t>este mai mare decât nr locurilor eligibile</w:t>
      </w:r>
      <w:r w:rsidR="00E41C4C">
        <w:rPr>
          <w:rFonts w:ascii="Times New Roman" w:hAnsi="Times New Roman" w:cs="Times New Roman"/>
          <w:i/>
        </w:rPr>
        <w:t>; proba de interviu nu se contestă)</w:t>
      </w:r>
    </w:p>
    <w:p w:rsidR="00386D83" w:rsidRDefault="00386D83" w:rsidP="00386D83">
      <w:pPr>
        <w:pStyle w:val="Listparagraf"/>
        <w:numPr>
          <w:ilvl w:val="0"/>
          <w:numId w:val="4"/>
        </w:numPr>
        <w:tabs>
          <w:tab w:val="left" w:pos="312"/>
        </w:tabs>
        <w:spacing w:before="1" w:line="276" w:lineRule="auto"/>
        <w:ind w:left="311" w:hanging="212"/>
        <w:rPr>
          <w:rFonts w:ascii="Times New Roman" w:hAnsi="Times New Roman" w:cs="Times New Roman"/>
        </w:rPr>
      </w:pPr>
      <w:r w:rsidRPr="0075774B">
        <w:rPr>
          <w:rFonts w:ascii="Times New Roman" w:hAnsi="Times New Roman" w:cs="Times New Roman"/>
        </w:rPr>
        <w:t>Anunțarea</w:t>
      </w:r>
      <w:r w:rsidRPr="0075774B">
        <w:rPr>
          <w:rFonts w:ascii="Times New Roman" w:hAnsi="Times New Roman" w:cs="Times New Roman"/>
          <w:spacing w:val="-6"/>
        </w:rPr>
        <w:t xml:space="preserve"> </w:t>
      </w:r>
      <w:r w:rsidRPr="0075774B">
        <w:rPr>
          <w:rFonts w:ascii="Times New Roman" w:hAnsi="Times New Roman" w:cs="Times New Roman"/>
        </w:rPr>
        <w:t>rezultatelor</w:t>
      </w:r>
      <w:r>
        <w:rPr>
          <w:rFonts w:ascii="Times New Roman" w:hAnsi="Times New Roman" w:cs="Times New Roman"/>
        </w:rPr>
        <w:t>: 17.12.2024</w:t>
      </w:r>
    </w:p>
    <w:p w:rsidR="00386D83" w:rsidRPr="00CC55FB" w:rsidRDefault="00386D83" w:rsidP="00386D83">
      <w:pPr>
        <w:pStyle w:val="Listparagraf"/>
        <w:numPr>
          <w:ilvl w:val="0"/>
          <w:numId w:val="4"/>
        </w:numPr>
        <w:tabs>
          <w:tab w:val="left" w:pos="327"/>
        </w:tabs>
        <w:spacing w:line="276" w:lineRule="auto"/>
        <w:ind w:left="326" w:hanging="227"/>
        <w:rPr>
          <w:rFonts w:ascii="Times New Roman" w:hAnsi="Times New Roman" w:cs="Times New Roman"/>
        </w:rPr>
      </w:pPr>
      <w:r w:rsidRPr="00CC55FB">
        <w:rPr>
          <w:rFonts w:ascii="Times New Roman" w:hAnsi="Times New Roman" w:cs="Times New Roman"/>
        </w:rPr>
        <w:t>Depunerea contestațiilor: 18.12.2024</w:t>
      </w:r>
    </w:p>
    <w:p w:rsidR="00BE47C7" w:rsidRPr="00CC55FB" w:rsidRDefault="00BE47C7" w:rsidP="00E41C4C">
      <w:pPr>
        <w:pStyle w:val="Listparagraf"/>
        <w:numPr>
          <w:ilvl w:val="0"/>
          <w:numId w:val="4"/>
        </w:numPr>
        <w:tabs>
          <w:tab w:val="left" w:pos="327"/>
        </w:tabs>
        <w:spacing w:line="276" w:lineRule="auto"/>
        <w:ind w:left="326" w:hanging="227"/>
        <w:rPr>
          <w:rFonts w:ascii="Times New Roman" w:hAnsi="Times New Roman" w:cs="Times New Roman"/>
        </w:rPr>
      </w:pPr>
      <w:r w:rsidRPr="00CC55FB">
        <w:rPr>
          <w:rFonts w:ascii="Times New Roman" w:hAnsi="Times New Roman" w:cs="Times New Roman"/>
        </w:rPr>
        <w:t xml:space="preserve">Anunțarea rezultatelor finale: </w:t>
      </w:r>
      <w:r w:rsidR="00E41C4C" w:rsidRPr="00CC55FB">
        <w:rPr>
          <w:rFonts w:ascii="Times New Roman" w:hAnsi="Times New Roman" w:cs="Times New Roman"/>
        </w:rPr>
        <w:t>20</w:t>
      </w:r>
      <w:r w:rsidRPr="00CC55FB">
        <w:rPr>
          <w:rFonts w:ascii="Times New Roman" w:hAnsi="Times New Roman" w:cs="Times New Roman"/>
        </w:rPr>
        <w:t>.</w:t>
      </w:r>
      <w:r w:rsidR="00A64800" w:rsidRPr="00CC55FB">
        <w:rPr>
          <w:rFonts w:ascii="Times New Roman" w:hAnsi="Times New Roman" w:cs="Times New Roman"/>
        </w:rPr>
        <w:t>12</w:t>
      </w:r>
      <w:r w:rsidRPr="00CC55FB">
        <w:rPr>
          <w:rFonts w:ascii="Times New Roman" w:hAnsi="Times New Roman" w:cs="Times New Roman"/>
        </w:rPr>
        <w:t>.2024</w:t>
      </w:r>
    </w:p>
    <w:p w:rsidR="001C3947" w:rsidRDefault="001C3947" w:rsidP="0075774B">
      <w:pPr>
        <w:pStyle w:val="Titlu1"/>
        <w:spacing w:before="57" w:line="276" w:lineRule="auto"/>
        <w:ind w:left="1279" w:right="1293"/>
        <w:jc w:val="center"/>
        <w:rPr>
          <w:rFonts w:ascii="Times New Roman" w:hAnsi="Times New Roman" w:cs="Times New Roman"/>
        </w:rPr>
      </w:pPr>
    </w:p>
    <w:p w:rsidR="001C3947" w:rsidRPr="001C3947" w:rsidRDefault="001C3947" w:rsidP="001C3947"/>
    <w:p w:rsidR="001C3947" w:rsidRPr="001C3947" w:rsidRDefault="001C3947" w:rsidP="001C3947"/>
    <w:p w:rsidR="001C3947" w:rsidRPr="001C3947" w:rsidRDefault="001C3947" w:rsidP="001C3947"/>
    <w:p w:rsidR="001C3947" w:rsidRPr="001C3947" w:rsidRDefault="001C3947" w:rsidP="001C3947"/>
    <w:p w:rsidR="001C3947" w:rsidRPr="001C3947" w:rsidRDefault="001C3947" w:rsidP="001C3947"/>
    <w:p w:rsidR="001C3947" w:rsidRPr="001C3947" w:rsidRDefault="001C3947" w:rsidP="001C3947"/>
    <w:p w:rsidR="001C3947" w:rsidRPr="001C3947" w:rsidRDefault="001C3947" w:rsidP="001C3947"/>
    <w:p w:rsidR="001C3947" w:rsidRPr="001C3947" w:rsidRDefault="001C3947" w:rsidP="001C3947"/>
    <w:p w:rsidR="001C3947" w:rsidRPr="001C3947" w:rsidRDefault="001C3947" w:rsidP="001C3947"/>
    <w:p w:rsidR="001C3947" w:rsidRPr="001C3947" w:rsidRDefault="001C3947" w:rsidP="001C3947"/>
    <w:p w:rsidR="001C3947" w:rsidRDefault="001C3947" w:rsidP="001C3947"/>
    <w:p w:rsidR="00711833" w:rsidRPr="001C3947" w:rsidRDefault="001C3947" w:rsidP="001C3947">
      <w:pPr>
        <w:jc w:val="center"/>
        <w:rPr>
          <w:rFonts w:ascii="Times New Roman" w:hAnsi="Times New Roman" w:cs="Times New Roman"/>
        </w:rPr>
      </w:pPr>
      <w:r w:rsidRPr="001C3947">
        <w:rPr>
          <w:rFonts w:ascii="Times New Roman" w:hAnsi="Times New Roman" w:cs="Times New Roman"/>
        </w:rPr>
        <w:t>Comisia de management a proiectului</w:t>
      </w:r>
    </w:p>
    <w:sectPr w:rsidR="00711833" w:rsidRPr="001C3947" w:rsidSect="007D395B">
      <w:headerReference w:type="default" r:id="rId7"/>
      <w:footerReference w:type="default" r:id="rId8"/>
      <w:pgSz w:w="12240" w:h="15840"/>
      <w:pgMar w:top="1900" w:right="1320" w:bottom="1134" w:left="1340" w:header="113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751" w:rsidRDefault="00060751" w:rsidP="0008380F">
      <w:r>
        <w:separator/>
      </w:r>
    </w:p>
  </w:endnote>
  <w:endnote w:type="continuationSeparator" w:id="0">
    <w:p w:rsidR="00060751" w:rsidRDefault="00060751" w:rsidP="0008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-Bold">
    <w:altName w:val="Bowlby One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- R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wlby One">
    <w:panose1 w:val="02000505060000020004"/>
    <w:charset w:val="00"/>
    <w:family w:val="modern"/>
    <w:notTrueType/>
    <w:pitch w:val="variable"/>
    <w:sig w:usb0="800000EF" w:usb1="4000A04B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010252"/>
      <w:docPartObj>
        <w:docPartGallery w:val="Page Numbers (Bottom of Page)"/>
        <w:docPartUnique/>
      </w:docPartObj>
    </w:sdtPr>
    <w:sdtEndPr/>
    <w:sdtContent>
      <w:p w:rsidR="0063335B" w:rsidRDefault="0063335B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D33">
          <w:rPr>
            <w:noProof/>
          </w:rPr>
          <w:t>3</w:t>
        </w:r>
        <w:r>
          <w:fldChar w:fldCharType="end"/>
        </w:r>
      </w:p>
    </w:sdtContent>
  </w:sdt>
  <w:p w:rsidR="0063335B" w:rsidRDefault="0063335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751" w:rsidRDefault="00060751" w:rsidP="0008380F">
      <w:r>
        <w:separator/>
      </w:r>
    </w:p>
  </w:footnote>
  <w:footnote w:type="continuationSeparator" w:id="0">
    <w:p w:rsidR="00060751" w:rsidRDefault="00060751" w:rsidP="0008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5B" w:rsidRDefault="0063335B">
    <w:pPr>
      <w:pStyle w:val="Antet"/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631BEDD1" wp14:editId="417F4DE8">
          <wp:simplePos x="0" y="0"/>
          <wp:positionH relativeFrom="margin">
            <wp:align>center</wp:align>
          </wp:positionH>
          <wp:positionV relativeFrom="paragraph">
            <wp:posOffset>169545</wp:posOffset>
          </wp:positionV>
          <wp:extent cx="850265" cy="717550"/>
          <wp:effectExtent l="0" t="0" r="6985" b="6350"/>
          <wp:wrapSquare wrapText="bothSides"/>
          <wp:docPr id="51" name="Imagin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reditare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274D0ED9" wp14:editId="523F57E6">
          <wp:simplePos x="0" y="0"/>
          <wp:positionH relativeFrom="margin">
            <wp:align>left</wp:align>
          </wp:positionH>
          <wp:positionV relativeFrom="paragraph">
            <wp:posOffset>201295</wp:posOffset>
          </wp:positionV>
          <wp:extent cx="1712151" cy="527050"/>
          <wp:effectExtent l="0" t="0" r="0" b="0"/>
          <wp:wrapNone/>
          <wp:docPr id="52" name="Imagine 52" descr="C:\Users\Catalin\AppData\Local\Microsoft\Windows\INetCache\Content.Word\Sigla Erasmus+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alin\AppData\Local\Microsoft\Windows\INetCache\Content.Word\Sigla Erasmus+_Logo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15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18F60338" wp14:editId="30E6381D">
          <wp:simplePos x="0" y="0"/>
          <wp:positionH relativeFrom="column">
            <wp:posOffset>4235450</wp:posOffset>
          </wp:positionH>
          <wp:positionV relativeFrom="paragraph">
            <wp:posOffset>260985</wp:posOffset>
          </wp:positionV>
          <wp:extent cx="1637665" cy="542925"/>
          <wp:effectExtent l="0" t="0" r="635" b="9525"/>
          <wp:wrapSquare wrapText="bothSides"/>
          <wp:docPr id="54" name="I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D5EEBC08"/>
    <w:lvl w:ilvl="0">
      <w:start w:val="1"/>
      <w:numFmt w:val="bullet"/>
      <w:pStyle w:val="Listacumarcatori2"/>
      <w:lvlText w:val="o"/>
      <w:lvlJc w:val="left"/>
      <w:pPr>
        <w:ind w:left="720" w:hanging="360"/>
      </w:pPr>
      <w:rPr>
        <w:rFonts w:ascii="Courier New" w:hAnsi="Courier New" w:cs="Courier New" w:hint="default"/>
        <w:color w:val="ED7D31" w:themeColor="accent2"/>
      </w:rPr>
    </w:lvl>
  </w:abstractNum>
  <w:abstractNum w:abstractNumId="1" w15:restartNumberingAfterBreak="0">
    <w:nsid w:val="14C508E3"/>
    <w:multiLevelType w:val="hybridMultilevel"/>
    <w:tmpl w:val="CF021E2A"/>
    <w:lvl w:ilvl="0" w:tplc="07C2D890">
      <w:start w:val="1"/>
      <w:numFmt w:val="bullet"/>
      <w:lvlText w:val=""/>
      <w:lvlJc w:val="left"/>
      <w:pPr>
        <w:ind w:left="8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A32297A"/>
    <w:multiLevelType w:val="hybridMultilevel"/>
    <w:tmpl w:val="DA1864B4"/>
    <w:lvl w:ilvl="0" w:tplc="BCB60978">
      <w:start w:val="1"/>
      <w:numFmt w:val="decimal"/>
      <w:lvlText w:val="%1."/>
      <w:lvlJc w:val="left"/>
      <w:pPr>
        <w:ind w:left="280" w:hanging="181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999EE6EA">
      <w:numFmt w:val="bullet"/>
      <w:lvlText w:val="•"/>
      <w:lvlJc w:val="left"/>
      <w:pPr>
        <w:ind w:left="1210" w:hanging="181"/>
      </w:pPr>
      <w:rPr>
        <w:rFonts w:hint="default"/>
        <w:lang w:val="ro-RO" w:eastAsia="en-US" w:bidi="ar-SA"/>
      </w:rPr>
    </w:lvl>
    <w:lvl w:ilvl="2" w:tplc="2FA08CDC">
      <w:numFmt w:val="bullet"/>
      <w:lvlText w:val="•"/>
      <w:lvlJc w:val="left"/>
      <w:pPr>
        <w:ind w:left="2140" w:hanging="181"/>
      </w:pPr>
      <w:rPr>
        <w:rFonts w:hint="default"/>
        <w:lang w:val="ro-RO" w:eastAsia="en-US" w:bidi="ar-SA"/>
      </w:rPr>
    </w:lvl>
    <w:lvl w:ilvl="3" w:tplc="36221B9C">
      <w:numFmt w:val="bullet"/>
      <w:lvlText w:val="•"/>
      <w:lvlJc w:val="left"/>
      <w:pPr>
        <w:ind w:left="3070" w:hanging="181"/>
      </w:pPr>
      <w:rPr>
        <w:rFonts w:hint="default"/>
        <w:lang w:val="ro-RO" w:eastAsia="en-US" w:bidi="ar-SA"/>
      </w:rPr>
    </w:lvl>
    <w:lvl w:ilvl="4" w:tplc="9C0AD770">
      <w:numFmt w:val="bullet"/>
      <w:lvlText w:val="•"/>
      <w:lvlJc w:val="left"/>
      <w:pPr>
        <w:ind w:left="4000" w:hanging="181"/>
      </w:pPr>
      <w:rPr>
        <w:rFonts w:hint="default"/>
        <w:lang w:val="ro-RO" w:eastAsia="en-US" w:bidi="ar-SA"/>
      </w:rPr>
    </w:lvl>
    <w:lvl w:ilvl="5" w:tplc="6C601AC2">
      <w:numFmt w:val="bullet"/>
      <w:lvlText w:val="•"/>
      <w:lvlJc w:val="left"/>
      <w:pPr>
        <w:ind w:left="4930" w:hanging="181"/>
      </w:pPr>
      <w:rPr>
        <w:rFonts w:hint="default"/>
        <w:lang w:val="ro-RO" w:eastAsia="en-US" w:bidi="ar-SA"/>
      </w:rPr>
    </w:lvl>
    <w:lvl w:ilvl="6" w:tplc="C7C8D7C6">
      <w:numFmt w:val="bullet"/>
      <w:lvlText w:val="•"/>
      <w:lvlJc w:val="left"/>
      <w:pPr>
        <w:ind w:left="5860" w:hanging="181"/>
      </w:pPr>
      <w:rPr>
        <w:rFonts w:hint="default"/>
        <w:lang w:val="ro-RO" w:eastAsia="en-US" w:bidi="ar-SA"/>
      </w:rPr>
    </w:lvl>
    <w:lvl w:ilvl="7" w:tplc="7EBC8D76">
      <w:numFmt w:val="bullet"/>
      <w:lvlText w:val="•"/>
      <w:lvlJc w:val="left"/>
      <w:pPr>
        <w:ind w:left="6790" w:hanging="181"/>
      </w:pPr>
      <w:rPr>
        <w:rFonts w:hint="default"/>
        <w:lang w:val="ro-RO" w:eastAsia="en-US" w:bidi="ar-SA"/>
      </w:rPr>
    </w:lvl>
    <w:lvl w:ilvl="8" w:tplc="7D1AD10E">
      <w:numFmt w:val="bullet"/>
      <w:lvlText w:val="•"/>
      <w:lvlJc w:val="left"/>
      <w:pPr>
        <w:ind w:left="7720" w:hanging="181"/>
      </w:pPr>
      <w:rPr>
        <w:rFonts w:hint="default"/>
        <w:lang w:val="ro-RO" w:eastAsia="en-US" w:bidi="ar-SA"/>
      </w:rPr>
    </w:lvl>
  </w:abstractNum>
  <w:abstractNum w:abstractNumId="3" w15:restartNumberingAfterBreak="0">
    <w:nsid w:val="416F7597"/>
    <w:multiLevelType w:val="hybridMultilevel"/>
    <w:tmpl w:val="E03AC7A2"/>
    <w:lvl w:ilvl="0" w:tplc="203ADA82">
      <w:start w:val="1"/>
      <w:numFmt w:val="upperRoman"/>
      <w:lvlText w:val="%1."/>
      <w:lvlJc w:val="left"/>
      <w:pPr>
        <w:ind w:left="115" w:hanging="176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100"/>
        <w:sz w:val="21"/>
        <w:szCs w:val="21"/>
        <w:lang w:val="ro-RO" w:eastAsia="en-US" w:bidi="ar-SA"/>
      </w:rPr>
    </w:lvl>
    <w:lvl w:ilvl="1" w:tplc="40B244F0">
      <w:start w:val="1"/>
      <w:numFmt w:val="decimal"/>
      <w:lvlText w:val="%2."/>
      <w:lvlJc w:val="left"/>
      <w:pPr>
        <w:ind w:left="468" w:hanging="2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100"/>
        <w:sz w:val="21"/>
        <w:szCs w:val="21"/>
        <w:lang w:val="ro-RO" w:eastAsia="en-US" w:bidi="ar-SA"/>
      </w:rPr>
    </w:lvl>
    <w:lvl w:ilvl="2" w:tplc="18DC14C2">
      <w:numFmt w:val="bullet"/>
      <w:lvlText w:val="•"/>
      <w:lvlJc w:val="left"/>
      <w:pPr>
        <w:ind w:left="1542" w:hanging="234"/>
      </w:pPr>
      <w:rPr>
        <w:rFonts w:hint="default"/>
        <w:lang w:val="ro-RO" w:eastAsia="en-US" w:bidi="ar-SA"/>
      </w:rPr>
    </w:lvl>
    <w:lvl w:ilvl="3" w:tplc="D40ECE00">
      <w:numFmt w:val="bullet"/>
      <w:lvlText w:val="•"/>
      <w:lvlJc w:val="left"/>
      <w:pPr>
        <w:ind w:left="2625" w:hanging="234"/>
      </w:pPr>
      <w:rPr>
        <w:rFonts w:hint="default"/>
        <w:lang w:val="ro-RO" w:eastAsia="en-US" w:bidi="ar-SA"/>
      </w:rPr>
    </w:lvl>
    <w:lvl w:ilvl="4" w:tplc="4CD86AE0">
      <w:numFmt w:val="bullet"/>
      <w:lvlText w:val="•"/>
      <w:lvlJc w:val="left"/>
      <w:pPr>
        <w:ind w:left="3708" w:hanging="234"/>
      </w:pPr>
      <w:rPr>
        <w:rFonts w:hint="default"/>
        <w:lang w:val="ro-RO" w:eastAsia="en-US" w:bidi="ar-SA"/>
      </w:rPr>
    </w:lvl>
    <w:lvl w:ilvl="5" w:tplc="8AEAB8B6">
      <w:numFmt w:val="bullet"/>
      <w:lvlText w:val="•"/>
      <w:lvlJc w:val="left"/>
      <w:pPr>
        <w:ind w:left="4791" w:hanging="234"/>
      </w:pPr>
      <w:rPr>
        <w:rFonts w:hint="default"/>
        <w:lang w:val="ro-RO" w:eastAsia="en-US" w:bidi="ar-SA"/>
      </w:rPr>
    </w:lvl>
    <w:lvl w:ilvl="6" w:tplc="C814575C">
      <w:numFmt w:val="bullet"/>
      <w:lvlText w:val="•"/>
      <w:lvlJc w:val="left"/>
      <w:pPr>
        <w:ind w:left="5874" w:hanging="234"/>
      </w:pPr>
      <w:rPr>
        <w:rFonts w:hint="default"/>
        <w:lang w:val="ro-RO" w:eastAsia="en-US" w:bidi="ar-SA"/>
      </w:rPr>
    </w:lvl>
    <w:lvl w:ilvl="7" w:tplc="D2C0B3A2">
      <w:numFmt w:val="bullet"/>
      <w:lvlText w:val="•"/>
      <w:lvlJc w:val="left"/>
      <w:pPr>
        <w:ind w:left="6957" w:hanging="234"/>
      </w:pPr>
      <w:rPr>
        <w:rFonts w:hint="default"/>
        <w:lang w:val="ro-RO" w:eastAsia="en-US" w:bidi="ar-SA"/>
      </w:rPr>
    </w:lvl>
    <w:lvl w:ilvl="8" w:tplc="E624736E">
      <w:numFmt w:val="bullet"/>
      <w:lvlText w:val="•"/>
      <w:lvlJc w:val="left"/>
      <w:pPr>
        <w:ind w:left="8039" w:hanging="234"/>
      </w:pPr>
      <w:rPr>
        <w:rFonts w:hint="default"/>
        <w:lang w:val="ro-RO" w:eastAsia="en-US" w:bidi="ar-SA"/>
      </w:rPr>
    </w:lvl>
  </w:abstractNum>
  <w:abstractNum w:abstractNumId="4" w15:restartNumberingAfterBreak="0">
    <w:nsid w:val="47345134"/>
    <w:multiLevelType w:val="hybridMultilevel"/>
    <w:tmpl w:val="FEFEE1C0"/>
    <w:lvl w:ilvl="0" w:tplc="0E5E7664">
      <w:numFmt w:val="bullet"/>
      <w:lvlText w:val="-"/>
      <w:lvlJc w:val="left"/>
      <w:pPr>
        <w:ind w:left="100" w:hanging="104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69D23236">
      <w:numFmt w:val="bullet"/>
      <w:lvlText w:val="•"/>
      <w:lvlJc w:val="left"/>
      <w:pPr>
        <w:ind w:left="1048" w:hanging="104"/>
      </w:pPr>
      <w:rPr>
        <w:rFonts w:hint="default"/>
        <w:lang w:val="ro-RO" w:eastAsia="en-US" w:bidi="ar-SA"/>
      </w:rPr>
    </w:lvl>
    <w:lvl w:ilvl="2" w:tplc="9F54F49E">
      <w:numFmt w:val="bullet"/>
      <w:lvlText w:val="•"/>
      <w:lvlJc w:val="left"/>
      <w:pPr>
        <w:ind w:left="1996" w:hanging="104"/>
      </w:pPr>
      <w:rPr>
        <w:rFonts w:hint="default"/>
        <w:lang w:val="ro-RO" w:eastAsia="en-US" w:bidi="ar-SA"/>
      </w:rPr>
    </w:lvl>
    <w:lvl w:ilvl="3" w:tplc="E1368B62">
      <w:numFmt w:val="bullet"/>
      <w:lvlText w:val="•"/>
      <w:lvlJc w:val="left"/>
      <w:pPr>
        <w:ind w:left="2944" w:hanging="104"/>
      </w:pPr>
      <w:rPr>
        <w:rFonts w:hint="default"/>
        <w:lang w:val="ro-RO" w:eastAsia="en-US" w:bidi="ar-SA"/>
      </w:rPr>
    </w:lvl>
    <w:lvl w:ilvl="4" w:tplc="D6F28E6A">
      <w:numFmt w:val="bullet"/>
      <w:lvlText w:val="•"/>
      <w:lvlJc w:val="left"/>
      <w:pPr>
        <w:ind w:left="3892" w:hanging="104"/>
      </w:pPr>
      <w:rPr>
        <w:rFonts w:hint="default"/>
        <w:lang w:val="ro-RO" w:eastAsia="en-US" w:bidi="ar-SA"/>
      </w:rPr>
    </w:lvl>
    <w:lvl w:ilvl="5" w:tplc="1D0E22BA">
      <w:numFmt w:val="bullet"/>
      <w:lvlText w:val="•"/>
      <w:lvlJc w:val="left"/>
      <w:pPr>
        <w:ind w:left="4840" w:hanging="104"/>
      </w:pPr>
      <w:rPr>
        <w:rFonts w:hint="default"/>
        <w:lang w:val="ro-RO" w:eastAsia="en-US" w:bidi="ar-SA"/>
      </w:rPr>
    </w:lvl>
    <w:lvl w:ilvl="6" w:tplc="BF78F264">
      <w:numFmt w:val="bullet"/>
      <w:lvlText w:val="•"/>
      <w:lvlJc w:val="left"/>
      <w:pPr>
        <w:ind w:left="5788" w:hanging="104"/>
      </w:pPr>
      <w:rPr>
        <w:rFonts w:hint="default"/>
        <w:lang w:val="ro-RO" w:eastAsia="en-US" w:bidi="ar-SA"/>
      </w:rPr>
    </w:lvl>
    <w:lvl w:ilvl="7" w:tplc="8AD0DB56">
      <w:numFmt w:val="bullet"/>
      <w:lvlText w:val="•"/>
      <w:lvlJc w:val="left"/>
      <w:pPr>
        <w:ind w:left="6736" w:hanging="104"/>
      </w:pPr>
      <w:rPr>
        <w:rFonts w:hint="default"/>
        <w:lang w:val="ro-RO" w:eastAsia="en-US" w:bidi="ar-SA"/>
      </w:rPr>
    </w:lvl>
    <w:lvl w:ilvl="8" w:tplc="F920D0F4">
      <w:numFmt w:val="bullet"/>
      <w:lvlText w:val="•"/>
      <w:lvlJc w:val="left"/>
      <w:pPr>
        <w:ind w:left="7684" w:hanging="104"/>
      </w:pPr>
      <w:rPr>
        <w:rFonts w:hint="default"/>
        <w:lang w:val="ro-RO" w:eastAsia="en-US" w:bidi="ar-SA"/>
      </w:rPr>
    </w:lvl>
  </w:abstractNum>
  <w:abstractNum w:abstractNumId="5" w15:restartNumberingAfterBreak="0">
    <w:nsid w:val="49C71CCB"/>
    <w:multiLevelType w:val="hybridMultilevel"/>
    <w:tmpl w:val="AFF4C6FA"/>
    <w:lvl w:ilvl="0" w:tplc="F1C48F10">
      <w:numFmt w:val="bullet"/>
      <w:lvlText w:val="-"/>
      <w:lvlJc w:val="left"/>
      <w:pPr>
        <w:ind w:left="672" w:hanging="104"/>
      </w:pPr>
      <w:rPr>
        <w:rFonts w:ascii="Candara" w:eastAsia="Candara" w:hAnsi="Candara" w:cs="Candara" w:hint="default"/>
        <w:w w:val="100"/>
        <w:sz w:val="22"/>
        <w:szCs w:val="22"/>
        <w:lang w:val="ro-RO" w:eastAsia="en-US" w:bidi="ar-SA"/>
      </w:rPr>
    </w:lvl>
    <w:lvl w:ilvl="1" w:tplc="C8A02D4A">
      <w:numFmt w:val="bullet"/>
      <w:lvlText w:val="•"/>
      <w:lvlJc w:val="left"/>
      <w:pPr>
        <w:ind w:left="1178" w:hanging="104"/>
      </w:pPr>
      <w:rPr>
        <w:lang w:val="ro-RO" w:eastAsia="en-US" w:bidi="ar-SA"/>
      </w:rPr>
    </w:lvl>
    <w:lvl w:ilvl="2" w:tplc="BAD65706">
      <w:numFmt w:val="bullet"/>
      <w:lvlText w:val="•"/>
      <w:lvlJc w:val="left"/>
      <w:pPr>
        <w:ind w:left="2136" w:hanging="104"/>
      </w:pPr>
      <w:rPr>
        <w:lang w:val="ro-RO" w:eastAsia="en-US" w:bidi="ar-SA"/>
      </w:rPr>
    </w:lvl>
    <w:lvl w:ilvl="3" w:tplc="D34EEC22">
      <w:numFmt w:val="bullet"/>
      <w:lvlText w:val="•"/>
      <w:lvlJc w:val="left"/>
      <w:pPr>
        <w:ind w:left="3094" w:hanging="104"/>
      </w:pPr>
      <w:rPr>
        <w:lang w:val="ro-RO" w:eastAsia="en-US" w:bidi="ar-SA"/>
      </w:rPr>
    </w:lvl>
    <w:lvl w:ilvl="4" w:tplc="710C66F8">
      <w:numFmt w:val="bullet"/>
      <w:lvlText w:val="•"/>
      <w:lvlJc w:val="left"/>
      <w:pPr>
        <w:ind w:left="4052" w:hanging="104"/>
      </w:pPr>
      <w:rPr>
        <w:lang w:val="ro-RO" w:eastAsia="en-US" w:bidi="ar-SA"/>
      </w:rPr>
    </w:lvl>
    <w:lvl w:ilvl="5" w:tplc="9E1294A0">
      <w:numFmt w:val="bullet"/>
      <w:lvlText w:val="•"/>
      <w:lvlJc w:val="left"/>
      <w:pPr>
        <w:ind w:left="5010" w:hanging="104"/>
      </w:pPr>
      <w:rPr>
        <w:lang w:val="ro-RO" w:eastAsia="en-US" w:bidi="ar-SA"/>
      </w:rPr>
    </w:lvl>
    <w:lvl w:ilvl="6" w:tplc="4208816C">
      <w:numFmt w:val="bullet"/>
      <w:lvlText w:val="•"/>
      <w:lvlJc w:val="left"/>
      <w:pPr>
        <w:ind w:left="5968" w:hanging="104"/>
      </w:pPr>
      <w:rPr>
        <w:lang w:val="ro-RO" w:eastAsia="en-US" w:bidi="ar-SA"/>
      </w:rPr>
    </w:lvl>
    <w:lvl w:ilvl="7" w:tplc="AB263D02">
      <w:numFmt w:val="bullet"/>
      <w:lvlText w:val="•"/>
      <w:lvlJc w:val="left"/>
      <w:pPr>
        <w:ind w:left="6926" w:hanging="104"/>
      </w:pPr>
      <w:rPr>
        <w:lang w:val="ro-RO" w:eastAsia="en-US" w:bidi="ar-SA"/>
      </w:rPr>
    </w:lvl>
    <w:lvl w:ilvl="8" w:tplc="EA8C8DD0">
      <w:numFmt w:val="bullet"/>
      <w:lvlText w:val="•"/>
      <w:lvlJc w:val="left"/>
      <w:pPr>
        <w:ind w:left="7884" w:hanging="104"/>
      </w:pPr>
      <w:rPr>
        <w:lang w:val="ro-RO" w:eastAsia="en-US" w:bidi="ar-SA"/>
      </w:rPr>
    </w:lvl>
  </w:abstractNum>
  <w:abstractNum w:abstractNumId="6" w15:restartNumberingAfterBreak="0">
    <w:nsid w:val="4E8C25DA"/>
    <w:multiLevelType w:val="hybridMultilevel"/>
    <w:tmpl w:val="EE6C342C"/>
    <w:lvl w:ilvl="0" w:tplc="DE2E4D14">
      <w:start w:val="1"/>
      <w:numFmt w:val="decimal"/>
      <w:lvlText w:val="%1."/>
      <w:lvlJc w:val="left"/>
      <w:pPr>
        <w:ind w:left="100" w:hanging="202"/>
      </w:pPr>
      <w:rPr>
        <w:rFonts w:ascii="Times New Roman" w:eastAsia="Candara" w:hAnsi="Times New Roman" w:cs="Times New Roman" w:hint="default"/>
        <w:w w:val="100"/>
        <w:sz w:val="22"/>
        <w:szCs w:val="22"/>
        <w:lang w:val="ro-RO" w:eastAsia="en-US" w:bidi="ar-SA"/>
      </w:rPr>
    </w:lvl>
    <w:lvl w:ilvl="1" w:tplc="5394EF8E">
      <w:numFmt w:val="bullet"/>
      <w:lvlText w:val="•"/>
      <w:lvlJc w:val="left"/>
      <w:pPr>
        <w:ind w:left="1048" w:hanging="202"/>
      </w:pPr>
      <w:rPr>
        <w:rFonts w:hint="default"/>
        <w:lang w:val="ro-RO" w:eastAsia="en-US" w:bidi="ar-SA"/>
      </w:rPr>
    </w:lvl>
    <w:lvl w:ilvl="2" w:tplc="AAD42356">
      <w:numFmt w:val="bullet"/>
      <w:lvlText w:val="•"/>
      <w:lvlJc w:val="left"/>
      <w:pPr>
        <w:ind w:left="1996" w:hanging="202"/>
      </w:pPr>
      <w:rPr>
        <w:rFonts w:hint="default"/>
        <w:lang w:val="ro-RO" w:eastAsia="en-US" w:bidi="ar-SA"/>
      </w:rPr>
    </w:lvl>
    <w:lvl w:ilvl="3" w:tplc="E5CC55D8">
      <w:numFmt w:val="bullet"/>
      <w:lvlText w:val="•"/>
      <w:lvlJc w:val="left"/>
      <w:pPr>
        <w:ind w:left="2944" w:hanging="202"/>
      </w:pPr>
      <w:rPr>
        <w:rFonts w:hint="default"/>
        <w:lang w:val="ro-RO" w:eastAsia="en-US" w:bidi="ar-SA"/>
      </w:rPr>
    </w:lvl>
    <w:lvl w:ilvl="4" w:tplc="A15CDC88">
      <w:numFmt w:val="bullet"/>
      <w:lvlText w:val="•"/>
      <w:lvlJc w:val="left"/>
      <w:pPr>
        <w:ind w:left="3892" w:hanging="202"/>
      </w:pPr>
      <w:rPr>
        <w:rFonts w:hint="default"/>
        <w:lang w:val="ro-RO" w:eastAsia="en-US" w:bidi="ar-SA"/>
      </w:rPr>
    </w:lvl>
    <w:lvl w:ilvl="5" w:tplc="F686008C">
      <w:numFmt w:val="bullet"/>
      <w:lvlText w:val="•"/>
      <w:lvlJc w:val="left"/>
      <w:pPr>
        <w:ind w:left="4840" w:hanging="202"/>
      </w:pPr>
      <w:rPr>
        <w:rFonts w:hint="default"/>
        <w:lang w:val="ro-RO" w:eastAsia="en-US" w:bidi="ar-SA"/>
      </w:rPr>
    </w:lvl>
    <w:lvl w:ilvl="6" w:tplc="5A106950">
      <w:numFmt w:val="bullet"/>
      <w:lvlText w:val="•"/>
      <w:lvlJc w:val="left"/>
      <w:pPr>
        <w:ind w:left="5788" w:hanging="202"/>
      </w:pPr>
      <w:rPr>
        <w:rFonts w:hint="default"/>
        <w:lang w:val="ro-RO" w:eastAsia="en-US" w:bidi="ar-SA"/>
      </w:rPr>
    </w:lvl>
    <w:lvl w:ilvl="7" w:tplc="81368ED6">
      <w:numFmt w:val="bullet"/>
      <w:lvlText w:val="•"/>
      <w:lvlJc w:val="left"/>
      <w:pPr>
        <w:ind w:left="6736" w:hanging="202"/>
      </w:pPr>
      <w:rPr>
        <w:rFonts w:hint="default"/>
        <w:lang w:val="ro-RO" w:eastAsia="en-US" w:bidi="ar-SA"/>
      </w:rPr>
    </w:lvl>
    <w:lvl w:ilvl="8" w:tplc="15F2225E">
      <w:numFmt w:val="bullet"/>
      <w:lvlText w:val="•"/>
      <w:lvlJc w:val="left"/>
      <w:pPr>
        <w:ind w:left="7684" w:hanging="202"/>
      </w:pPr>
      <w:rPr>
        <w:rFonts w:hint="default"/>
        <w:lang w:val="ro-RO" w:eastAsia="en-US" w:bidi="ar-SA"/>
      </w:rPr>
    </w:lvl>
  </w:abstractNum>
  <w:abstractNum w:abstractNumId="7" w15:restartNumberingAfterBreak="0">
    <w:nsid w:val="55822793"/>
    <w:multiLevelType w:val="hybridMultilevel"/>
    <w:tmpl w:val="4E3A9B12"/>
    <w:lvl w:ilvl="0" w:tplc="DBA4A916">
      <w:start w:val="1"/>
      <w:numFmt w:val="bullet"/>
      <w:lvlText w:val="-"/>
      <w:lvlJc w:val="left"/>
      <w:pPr>
        <w:ind w:left="1180" w:hanging="360"/>
      </w:pPr>
      <w:rPr>
        <w:rFonts w:ascii="Times New Roman" w:eastAsia="Candar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692E6184"/>
    <w:multiLevelType w:val="hybridMultilevel"/>
    <w:tmpl w:val="98FC8494"/>
    <w:lvl w:ilvl="0" w:tplc="C23C19A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EC2874EA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D504BAE4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389E5FA4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80329DB6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FA6804E6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50E49386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2250E0B2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D262A5DA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A3"/>
    <w:rsid w:val="00016CF0"/>
    <w:rsid w:val="000249A3"/>
    <w:rsid w:val="00034F23"/>
    <w:rsid w:val="0004502B"/>
    <w:rsid w:val="000512BF"/>
    <w:rsid w:val="00051D5E"/>
    <w:rsid w:val="00060751"/>
    <w:rsid w:val="00067E57"/>
    <w:rsid w:val="00083476"/>
    <w:rsid w:val="0008380F"/>
    <w:rsid w:val="000B6F4F"/>
    <w:rsid w:val="000C5A19"/>
    <w:rsid w:val="00107C2F"/>
    <w:rsid w:val="00111260"/>
    <w:rsid w:val="001114DC"/>
    <w:rsid w:val="00123FED"/>
    <w:rsid w:val="00126C43"/>
    <w:rsid w:val="001A7EBE"/>
    <w:rsid w:val="001B5BAC"/>
    <w:rsid w:val="001C0A88"/>
    <w:rsid w:val="001C3947"/>
    <w:rsid w:val="001D3A89"/>
    <w:rsid w:val="001D6E76"/>
    <w:rsid w:val="00207C23"/>
    <w:rsid w:val="002179DC"/>
    <w:rsid w:val="00250D00"/>
    <w:rsid w:val="0027771B"/>
    <w:rsid w:val="002A7A05"/>
    <w:rsid w:val="002B2E82"/>
    <w:rsid w:val="002C255F"/>
    <w:rsid w:val="002F486A"/>
    <w:rsid w:val="0031604C"/>
    <w:rsid w:val="0031614D"/>
    <w:rsid w:val="00322EA0"/>
    <w:rsid w:val="003343D3"/>
    <w:rsid w:val="003363EE"/>
    <w:rsid w:val="00340814"/>
    <w:rsid w:val="00344B60"/>
    <w:rsid w:val="00351799"/>
    <w:rsid w:val="00365FC7"/>
    <w:rsid w:val="00386D83"/>
    <w:rsid w:val="003D292B"/>
    <w:rsid w:val="003F3CB4"/>
    <w:rsid w:val="004222C0"/>
    <w:rsid w:val="00450325"/>
    <w:rsid w:val="004666C6"/>
    <w:rsid w:val="00480B55"/>
    <w:rsid w:val="004B0830"/>
    <w:rsid w:val="004E30FF"/>
    <w:rsid w:val="004F716A"/>
    <w:rsid w:val="005035A8"/>
    <w:rsid w:val="00525517"/>
    <w:rsid w:val="00544D32"/>
    <w:rsid w:val="005817F1"/>
    <w:rsid w:val="005A284C"/>
    <w:rsid w:val="005A6533"/>
    <w:rsid w:val="005B2203"/>
    <w:rsid w:val="006113B4"/>
    <w:rsid w:val="00621778"/>
    <w:rsid w:val="0063335B"/>
    <w:rsid w:val="00641FAA"/>
    <w:rsid w:val="00646BA3"/>
    <w:rsid w:val="00657895"/>
    <w:rsid w:val="006A530D"/>
    <w:rsid w:val="006A5C61"/>
    <w:rsid w:val="006B2100"/>
    <w:rsid w:val="006B23FC"/>
    <w:rsid w:val="006B31A3"/>
    <w:rsid w:val="006E7DB3"/>
    <w:rsid w:val="00711833"/>
    <w:rsid w:val="00733923"/>
    <w:rsid w:val="007511C1"/>
    <w:rsid w:val="0075774B"/>
    <w:rsid w:val="0076471A"/>
    <w:rsid w:val="00767A10"/>
    <w:rsid w:val="007A68B4"/>
    <w:rsid w:val="007B1D15"/>
    <w:rsid w:val="007C3C9C"/>
    <w:rsid w:val="007C4FAF"/>
    <w:rsid w:val="007D395B"/>
    <w:rsid w:val="007E414C"/>
    <w:rsid w:val="007F062B"/>
    <w:rsid w:val="008125C8"/>
    <w:rsid w:val="00842982"/>
    <w:rsid w:val="008677EC"/>
    <w:rsid w:val="00870DDE"/>
    <w:rsid w:val="00876146"/>
    <w:rsid w:val="008A0A4D"/>
    <w:rsid w:val="008C0A67"/>
    <w:rsid w:val="00914698"/>
    <w:rsid w:val="00916632"/>
    <w:rsid w:val="00937017"/>
    <w:rsid w:val="00942EA9"/>
    <w:rsid w:val="0098094F"/>
    <w:rsid w:val="009A26E4"/>
    <w:rsid w:val="009A4887"/>
    <w:rsid w:val="009C7980"/>
    <w:rsid w:val="009D1CD2"/>
    <w:rsid w:val="00A04996"/>
    <w:rsid w:val="00A0589D"/>
    <w:rsid w:val="00A071A6"/>
    <w:rsid w:val="00A202A0"/>
    <w:rsid w:val="00A36ABD"/>
    <w:rsid w:val="00A436E7"/>
    <w:rsid w:val="00A64800"/>
    <w:rsid w:val="00AA173D"/>
    <w:rsid w:val="00AB4EE0"/>
    <w:rsid w:val="00AC6609"/>
    <w:rsid w:val="00AD6E62"/>
    <w:rsid w:val="00AE3991"/>
    <w:rsid w:val="00B04A1D"/>
    <w:rsid w:val="00B0690D"/>
    <w:rsid w:val="00B44A1A"/>
    <w:rsid w:val="00B46811"/>
    <w:rsid w:val="00B704B1"/>
    <w:rsid w:val="00BA65DF"/>
    <w:rsid w:val="00BB3029"/>
    <w:rsid w:val="00BC77B9"/>
    <w:rsid w:val="00BD513C"/>
    <w:rsid w:val="00BD572A"/>
    <w:rsid w:val="00BE47C7"/>
    <w:rsid w:val="00BF585F"/>
    <w:rsid w:val="00C6606C"/>
    <w:rsid w:val="00C73027"/>
    <w:rsid w:val="00C94918"/>
    <w:rsid w:val="00C95363"/>
    <w:rsid w:val="00CA25BE"/>
    <w:rsid w:val="00CA5AD8"/>
    <w:rsid w:val="00CB2894"/>
    <w:rsid w:val="00CC55FB"/>
    <w:rsid w:val="00D027DF"/>
    <w:rsid w:val="00D04490"/>
    <w:rsid w:val="00D106D2"/>
    <w:rsid w:val="00D3176E"/>
    <w:rsid w:val="00D41A43"/>
    <w:rsid w:val="00D5155B"/>
    <w:rsid w:val="00D5609A"/>
    <w:rsid w:val="00D77252"/>
    <w:rsid w:val="00DB6CF2"/>
    <w:rsid w:val="00E02DCB"/>
    <w:rsid w:val="00E03881"/>
    <w:rsid w:val="00E04296"/>
    <w:rsid w:val="00E41C4C"/>
    <w:rsid w:val="00E46D45"/>
    <w:rsid w:val="00E57A45"/>
    <w:rsid w:val="00E8454A"/>
    <w:rsid w:val="00E94ADD"/>
    <w:rsid w:val="00EB49F2"/>
    <w:rsid w:val="00EB7F25"/>
    <w:rsid w:val="00ED43F8"/>
    <w:rsid w:val="00EF0D33"/>
    <w:rsid w:val="00EF25ED"/>
    <w:rsid w:val="00EF690E"/>
    <w:rsid w:val="00F159EE"/>
    <w:rsid w:val="00F31163"/>
    <w:rsid w:val="00F35A26"/>
    <w:rsid w:val="00F50BEB"/>
    <w:rsid w:val="00F64B48"/>
    <w:rsid w:val="00FA7C8B"/>
    <w:rsid w:val="00FC4F0E"/>
    <w:rsid w:val="00FE210A"/>
    <w:rsid w:val="00FE3BB3"/>
    <w:rsid w:val="00FF12E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33316"/>
  <w15:chartTrackingRefBased/>
  <w15:docId w15:val="{9E9EAE53-FE82-4019-B6C2-0811633C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31A3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lang w:val="ro-RO"/>
    </w:rPr>
  </w:style>
  <w:style w:type="paragraph" w:styleId="Titlu1">
    <w:name w:val="heading 1"/>
    <w:basedOn w:val="Normal"/>
    <w:link w:val="Titlu1Caracter"/>
    <w:uiPriority w:val="1"/>
    <w:qFormat/>
    <w:rsid w:val="006B31A3"/>
    <w:pPr>
      <w:ind w:left="100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F159EE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1"/>
    <w:rsid w:val="006B31A3"/>
    <w:rPr>
      <w:rFonts w:ascii="Candara" w:eastAsia="Candara" w:hAnsi="Candara" w:cs="Candara"/>
      <w:b/>
      <w:bCs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6B31A3"/>
  </w:style>
  <w:style w:type="character" w:customStyle="1" w:styleId="CorptextCaracter">
    <w:name w:val="Corp text Caracter"/>
    <w:basedOn w:val="Fontdeparagrafimplicit"/>
    <w:link w:val="Corptext"/>
    <w:uiPriority w:val="1"/>
    <w:rsid w:val="006B31A3"/>
    <w:rPr>
      <w:rFonts w:ascii="Candara" w:eastAsia="Candara" w:hAnsi="Candara" w:cs="Candara"/>
      <w:lang w:val="ro-RO"/>
    </w:rPr>
  </w:style>
  <w:style w:type="paragraph" w:styleId="Listparagraf">
    <w:name w:val="List Paragraph"/>
    <w:basedOn w:val="Normal"/>
    <w:uiPriority w:val="34"/>
    <w:qFormat/>
    <w:rsid w:val="006B31A3"/>
    <w:pPr>
      <w:ind w:left="203" w:hanging="104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7F062B"/>
  </w:style>
  <w:style w:type="paragraph" w:styleId="Antet">
    <w:name w:val="header"/>
    <w:basedOn w:val="Normal"/>
    <w:link w:val="AntetCaracter"/>
    <w:uiPriority w:val="99"/>
    <w:unhideWhenUsed/>
    <w:rsid w:val="0008380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8380F"/>
    <w:rPr>
      <w:rFonts w:ascii="Candara" w:eastAsia="Candara" w:hAnsi="Candara" w:cs="Candara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8380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8380F"/>
    <w:rPr>
      <w:rFonts w:ascii="Candara" w:eastAsia="Candara" w:hAnsi="Candara" w:cs="Candara"/>
      <w:lang w:val="ro-RO"/>
    </w:rPr>
  </w:style>
  <w:style w:type="character" w:customStyle="1" w:styleId="fontstyle01">
    <w:name w:val="fontstyle01"/>
    <w:basedOn w:val="Fontdeparagrafimplicit"/>
    <w:rsid w:val="003363EE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old">
    <w:name w:val="Bold"/>
    <w:uiPriority w:val="1"/>
    <w:qFormat/>
    <w:rsid w:val="00BC77B9"/>
    <w:rPr>
      <w:b/>
      <w:bCs/>
    </w:rPr>
  </w:style>
  <w:style w:type="paragraph" w:styleId="Listacumarcatori2">
    <w:name w:val="List Bullet 2"/>
    <w:basedOn w:val="Normal"/>
    <w:uiPriority w:val="99"/>
    <w:rsid w:val="00BC77B9"/>
    <w:pPr>
      <w:widowControl/>
      <w:numPr>
        <w:numId w:val="5"/>
      </w:numPr>
      <w:autoSpaceDE/>
      <w:autoSpaceDN/>
      <w:spacing w:after="120" w:line="288" w:lineRule="auto"/>
    </w:pPr>
    <w:rPr>
      <w:rFonts w:asciiTheme="minorHAnsi" w:eastAsiaTheme="minorHAnsi" w:hAnsiTheme="minorHAnsi" w:cstheme="minorBidi"/>
      <w:color w:val="595959" w:themeColor="text1" w:themeTint="A6"/>
      <w:sz w:val="24"/>
      <w:lang w:val="en-US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26C43"/>
    <w:pPr>
      <w:widowControl/>
      <w:numPr>
        <w:ilvl w:val="1"/>
      </w:numPr>
      <w:autoSpaceDE/>
      <w:autoSpaceDN/>
      <w:spacing w:before="120" w:line="288" w:lineRule="auto"/>
      <w:jc w:val="center"/>
    </w:pPr>
    <w:rPr>
      <w:rFonts w:asciiTheme="minorHAnsi" w:eastAsiaTheme="minorEastAsia" w:hAnsiTheme="minorHAnsi" w:cstheme="minorBidi"/>
      <w:b/>
      <w:i/>
      <w:color w:val="ED7D31" w:themeColor="accent2"/>
      <w:spacing w:val="15"/>
      <w:sz w:val="4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26C43"/>
    <w:rPr>
      <w:rFonts w:eastAsiaTheme="minorEastAsia"/>
      <w:b/>
      <w:i/>
      <w:color w:val="ED7D31" w:themeColor="accent2"/>
      <w:spacing w:val="15"/>
      <w:sz w:val="48"/>
    </w:rPr>
  </w:style>
  <w:style w:type="character" w:customStyle="1" w:styleId="fontstyle21">
    <w:name w:val="fontstyle21"/>
    <w:basedOn w:val="Fontdeparagrafimplicit"/>
    <w:rsid w:val="00AB4EE0"/>
    <w:rPr>
      <w:rFonts w:ascii="Georgia-Bold" w:hAnsi="Georgia-Bold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690E"/>
    <w:rPr>
      <w:rFonts w:ascii="Microsoft Sans Serif" w:eastAsia="Microsoft Sans Serif" w:hAnsi="Microsoft Sans Serif" w:cs="Microsoft Sans Serif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F690E"/>
    <w:rPr>
      <w:rFonts w:ascii="Segoe UI" w:eastAsia="Microsoft Sans Serif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690E"/>
    <w:rPr>
      <w:rFonts w:ascii="Segoe UI" w:eastAsia="Microsoft Sans Serif" w:hAnsi="Segoe UI" w:cs="Segoe UI"/>
      <w:sz w:val="18"/>
      <w:szCs w:val="18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E02DC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02DCB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02DCB"/>
    <w:rPr>
      <w:rFonts w:ascii="Candara" w:eastAsia="Candara" w:hAnsi="Candara" w:cs="Candara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02DC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02DCB"/>
    <w:rPr>
      <w:rFonts w:ascii="Candara" w:eastAsia="Candara" w:hAnsi="Candara" w:cs="Candara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1017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SGL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Marina</cp:lastModifiedBy>
  <cp:revision>12</cp:revision>
  <dcterms:created xsi:type="dcterms:W3CDTF">2024-11-06T22:15:00Z</dcterms:created>
  <dcterms:modified xsi:type="dcterms:W3CDTF">2024-12-08T18:02:00Z</dcterms:modified>
</cp:coreProperties>
</file>